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>Облачные автоматизированные системы не нужно устанавливать на серверы и компьютеры. Затраты на создание и сопровождение серверной части системы несет разработчик. А для того чтобы начать работать, достаточно только зарегистрироваться в системе и внести небольшую плату — пользоваться облачным сервисом можно из любой точки мира.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> 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>Продажи малого и среднего бизнеса часто зависят от сезона. Так, зимой компания может работать активно, а летом поток клиентов сократится в разы, ведь часть штата уходит в отпуск. В этой ситуации за пользование «облаком» можно не платить или сократить количество оплаченных лицензий.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> 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>Есть у «облака» и другие преимущества. Одно из самых важных — возможность интеграции одного сервиса с другим. То есть, работая с облачной CRM, бухгалтеру не нужно дополнительно открывать бухгалтерские программы и вручную переносить туда данные: обмен информацией между облаком и программой будет осуществляться автоматически.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> 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>1. Облачная бухгалтерия. 1СFresh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> 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>Выражаясь простым языком, это «1С: Предприятие 8» через Интернет.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> 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>Что такое 1С, предпринимателям рассказывать не нужно. Это программное обеспечение для ведения бухгалтерии и налогового учета.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> 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 xml:space="preserve">Облачная версия практически не отличается от устанавливаемой стационарно, привычной большинству российских бухгалтеров. Приложения в сервисе и по внешнему виду, и по возможностям совпадают с одноименными программами 1С. Только работать в «облаке» можно из любого места — из офиса и дома, в отпуске и командировке. При этом </w:t>
      </w:r>
      <w:r w:rsidRPr="0064390D">
        <w:rPr>
          <w:rFonts w:ascii="Times New Roman" w:hAnsi="Times New Roman" w:cs="Times New Roman"/>
          <w:sz w:val="28"/>
          <w:szCs w:val="28"/>
        </w:rPr>
        <w:lastRenderedPageBreak/>
        <w:t>сотрудники, находящиеся в разных местах, будут иметь доступ к одинаковому массиву данных.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> 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i/>
          <w:iCs/>
          <w:sz w:val="28"/>
          <w:szCs w:val="28"/>
        </w:rPr>
        <w:t>Стоимость работы в облаке 1С (полная версия) на три месяца – 8–9 тыс. рублей.</w:t>
      </w:r>
      <w:r w:rsidRPr="0064390D">
        <w:rPr>
          <w:rFonts w:ascii="Times New Roman" w:hAnsi="Times New Roman" w:cs="Times New Roman"/>
          <w:sz w:val="28"/>
          <w:szCs w:val="28"/>
        </w:rPr>
        <w:t> Цена зависит от оплаченного функционала.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> 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>2. Автоматизация бизнеса в «облаке». CRM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> 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>Внедрение систем автоматизации бизнеса и взаимоотношений с клиентами (CRM) в последнее время стало настоящим поветрием среди предпринимателей. А ведь еще 10 лет назад сложно было представить активное использование подобных систем в управлении небольшим бизнесом.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> 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>Сегодня же CRM-системы знакомы большинству предпринимателей.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> 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>CRM позволяет вести учет всех клиентов компании, аккумулировать информацию о них, моделировать воронку продаж, сигнализировать о намеченных делах, а также контролировать сотрудников (их присутствие, сроки выполнения работы) и вести финансовую отчетность.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> 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>Если говорить о конкретных версиях, то некоторые из них предполагают встроенную облачную телефонию и возможность интеграции с другими облачными сервисами с 1СFresh.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> 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>Стоимость CRM-систем незначительна. </w:t>
      </w:r>
      <w:r w:rsidRPr="0064390D">
        <w:rPr>
          <w:rFonts w:ascii="Times New Roman" w:hAnsi="Times New Roman" w:cs="Times New Roman"/>
          <w:i/>
          <w:iCs/>
          <w:sz w:val="28"/>
          <w:szCs w:val="28"/>
        </w:rPr>
        <w:t>Компании с численностью более 3-5 человек заплатят за лицензию 500-600 рублей.</w:t>
      </w:r>
      <w:r w:rsidRPr="0064390D">
        <w:rPr>
          <w:rFonts w:ascii="Times New Roman" w:hAnsi="Times New Roman" w:cs="Times New Roman"/>
          <w:sz w:val="28"/>
          <w:szCs w:val="28"/>
        </w:rPr>
        <w:t> Есть и такие версии, как, например, «</w:t>
      </w:r>
      <w:proofErr w:type="spellStart"/>
      <w:r w:rsidRPr="0064390D">
        <w:rPr>
          <w:rFonts w:ascii="Times New Roman" w:hAnsi="Times New Roman" w:cs="Times New Roman"/>
          <w:sz w:val="28"/>
          <w:szCs w:val="28"/>
        </w:rPr>
        <w:t>Мегаплан</w:t>
      </w:r>
      <w:proofErr w:type="spellEnd"/>
      <w:r w:rsidRPr="0064390D">
        <w:rPr>
          <w:rFonts w:ascii="Times New Roman" w:hAnsi="Times New Roman" w:cs="Times New Roman"/>
          <w:sz w:val="28"/>
          <w:szCs w:val="28"/>
        </w:rPr>
        <w:t>», которые позволяют компании со штатом до 5 человек и парой десятков клиентов пользоваться облачным продуктом бесплатно.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> 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lastRenderedPageBreak/>
        <w:t>3. Учет товаров в «облаке». «Мой склад»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> 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>Любой бизнес, связанный с торговлей, так или иначе сталкивается с проблемой управления складскими запасами.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> 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>Сколько товара имеется на складе, есть ли чем торговать сегодня и в ближайшую неделю, какие позиции требуется пополнить? Все это позволяет контролировать облачный сервис «Мой склад». А еще систематизировать складские запасы, управлять продажами и закупками, автоматизировать розницу, уточнять ассортимент и контролировать финансы.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> 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>Причем все это делается «в два клика» через приложение на смартфоне.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> 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i/>
          <w:iCs/>
          <w:sz w:val="28"/>
          <w:szCs w:val="28"/>
        </w:rPr>
        <w:t>Платить за пользование сервисом можно лишь тогда, когда он нужен. Стоить это будет от 500 рублей в месяц.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> 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 xml:space="preserve">4. Видеонаблюдение из любой точки мира. </w:t>
      </w:r>
      <w:proofErr w:type="spellStart"/>
      <w:r w:rsidRPr="0064390D">
        <w:rPr>
          <w:rFonts w:ascii="Times New Roman" w:hAnsi="Times New Roman" w:cs="Times New Roman"/>
          <w:sz w:val="28"/>
          <w:szCs w:val="28"/>
        </w:rPr>
        <w:t>SpaceCam</w:t>
      </w:r>
      <w:proofErr w:type="spellEnd"/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> 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>Видеокамеры в торговом зале или офисе стали обязательным атрибутом бизнеса. Оно и понятно. Камера обеспечивает безопасность, а в случае необходимости — и контроль за работой персонала.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> 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 xml:space="preserve">Облачные технологии позволяют малому и среднему бизнесу не тратиться на установку дорогих систем и в то же время предполагают полный функционал </w:t>
      </w:r>
      <w:proofErr w:type="spellStart"/>
      <w:r w:rsidRPr="0064390D">
        <w:rPr>
          <w:rFonts w:ascii="Times New Roman" w:hAnsi="Times New Roman" w:cs="Times New Roman"/>
          <w:sz w:val="28"/>
          <w:szCs w:val="28"/>
        </w:rPr>
        <w:t>видеосервисов</w:t>
      </w:r>
      <w:proofErr w:type="spellEnd"/>
      <w:r w:rsidRPr="0064390D">
        <w:rPr>
          <w:rFonts w:ascii="Times New Roman" w:hAnsi="Times New Roman" w:cs="Times New Roman"/>
          <w:sz w:val="28"/>
          <w:szCs w:val="28"/>
        </w:rPr>
        <w:t xml:space="preserve">. Для работы облачной системы наблюдения потребуется установить несколько камер и подключить их к облаку. Бесплатный тариф </w:t>
      </w:r>
      <w:proofErr w:type="spellStart"/>
      <w:r w:rsidRPr="0064390D">
        <w:rPr>
          <w:rFonts w:ascii="Times New Roman" w:hAnsi="Times New Roman" w:cs="Times New Roman"/>
          <w:sz w:val="28"/>
          <w:szCs w:val="28"/>
        </w:rPr>
        <w:t>SpaceCam</w:t>
      </w:r>
      <w:proofErr w:type="spellEnd"/>
      <w:r w:rsidRPr="0064390D">
        <w:rPr>
          <w:rFonts w:ascii="Times New Roman" w:hAnsi="Times New Roman" w:cs="Times New Roman"/>
          <w:sz w:val="28"/>
          <w:szCs w:val="28"/>
        </w:rPr>
        <w:t xml:space="preserve"> позволит присматривать за помещением без сохранения видеозаписи, даже находясь в другой точке планеты.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> 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i/>
          <w:iCs/>
          <w:sz w:val="28"/>
          <w:szCs w:val="28"/>
        </w:rPr>
        <w:lastRenderedPageBreak/>
        <w:t>Возможность создавать недельный или месячный архив видеоданных обойдется в 300–500 рублей ежемесячно.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> 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 xml:space="preserve">5. Виртуальная АТС. Облачная телефония </w:t>
      </w:r>
      <w:proofErr w:type="spellStart"/>
      <w:r w:rsidRPr="0064390D">
        <w:rPr>
          <w:rFonts w:ascii="Times New Roman" w:hAnsi="Times New Roman" w:cs="Times New Roman"/>
          <w:sz w:val="28"/>
          <w:szCs w:val="28"/>
        </w:rPr>
        <w:t>Mango</w:t>
      </w:r>
      <w:proofErr w:type="spellEnd"/>
      <w:r w:rsidRPr="006439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390D">
        <w:rPr>
          <w:rFonts w:ascii="Times New Roman" w:hAnsi="Times New Roman" w:cs="Times New Roman"/>
          <w:sz w:val="28"/>
          <w:szCs w:val="28"/>
        </w:rPr>
        <w:t>Office</w:t>
      </w:r>
      <w:proofErr w:type="spellEnd"/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> 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>Для того чтобы компания получила единый номер телефона, сейчас даже не нужно прокладывать в офис телефонную линию и устанавливать стационарную АТС. Телефонная станция вполне может быть и виртуальной. Причем звонки в этом случае можно осуществлять как с компьютера при помощи специального приложения, так и с телефонных аппаратов.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> 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 xml:space="preserve">К облачной АТС можно подключить любое количество номеров и абонентов, а качество связи будет не хуже. Например, </w:t>
      </w:r>
      <w:proofErr w:type="spellStart"/>
      <w:r w:rsidRPr="0064390D">
        <w:rPr>
          <w:rFonts w:ascii="Times New Roman" w:hAnsi="Times New Roman" w:cs="Times New Roman"/>
          <w:sz w:val="28"/>
          <w:szCs w:val="28"/>
        </w:rPr>
        <w:t>Mango</w:t>
      </w:r>
      <w:proofErr w:type="spellEnd"/>
      <w:r w:rsidRPr="006439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390D">
        <w:rPr>
          <w:rFonts w:ascii="Times New Roman" w:hAnsi="Times New Roman" w:cs="Times New Roman"/>
          <w:sz w:val="28"/>
          <w:szCs w:val="28"/>
        </w:rPr>
        <w:t>Office</w:t>
      </w:r>
      <w:proofErr w:type="spellEnd"/>
      <w:r w:rsidRPr="0064390D">
        <w:rPr>
          <w:rFonts w:ascii="Times New Roman" w:hAnsi="Times New Roman" w:cs="Times New Roman"/>
          <w:sz w:val="28"/>
          <w:szCs w:val="28"/>
        </w:rPr>
        <w:t xml:space="preserve"> дает возможность получать отчеты о принятых и пропущенных звонках, а в случае необходимости – записывать разговоры сотрудников с клиентами.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> 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i/>
          <w:iCs/>
          <w:sz w:val="28"/>
          <w:szCs w:val="28"/>
        </w:rPr>
        <w:t>Стоимость использования такого сервиса составит от 490 рублей в месяц и выше.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> 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 xml:space="preserve">6. Кассовый аппарат в виде приложения. Облачная касса </w:t>
      </w:r>
      <w:proofErr w:type="spellStart"/>
      <w:r w:rsidRPr="0064390D">
        <w:rPr>
          <w:rFonts w:ascii="Times New Roman" w:hAnsi="Times New Roman" w:cs="Times New Roman"/>
          <w:sz w:val="28"/>
          <w:szCs w:val="28"/>
        </w:rPr>
        <w:t>Poster</w:t>
      </w:r>
      <w:proofErr w:type="spellEnd"/>
      <w:r w:rsidRPr="0064390D">
        <w:rPr>
          <w:rFonts w:ascii="Times New Roman" w:hAnsi="Times New Roman" w:cs="Times New Roman"/>
          <w:sz w:val="28"/>
          <w:szCs w:val="28"/>
        </w:rPr>
        <w:t xml:space="preserve"> POS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> 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>Чтобы торговать товарами в розницу, теперь даже стандартный кассовый аппарат не нужен.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> 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 xml:space="preserve">Облачные технологии позволяют обходиться без него. Например, </w:t>
      </w:r>
      <w:proofErr w:type="spellStart"/>
      <w:r w:rsidRPr="0064390D">
        <w:rPr>
          <w:rFonts w:ascii="Times New Roman" w:hAnsi="Times New Roman" w:cs="Times New Roman"/>
          <w:sz w:val="28"/>
          <w:szCs w:val="28"/>
        </w:rPr>
        <w:t>Poster</w:t>
      </w:r>
      <w:proofErr w:type="spellEnd"/>
      <w:r w:rsidRPr="0064390D">
        <w:rPr>
          <w:rFonts w:ascii="Times New Roman" w:hAnsi="Times New Roman" w:cs="Times New Roman"/>
          <w:sz w:val="28"/>
          <w:szCs w:val="28"/>
        </w:rPr>
        <w:t xml:space="preserve"> POS представляет собой программу, которая устанавливается на планшет. Она позволяет формировать кассовые чеки и принимать платежи. Правда, для печати чеков потребуется фискальный принтер, без этого пока не обойтись.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> 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i/>
          <w:iCs/>
          <w:sz w:val="28"/>
          <w:szCs w:val="28"/>
        </w:rPr>
        <w:t>Стоит же использование такой кассы от 1500 рублей в месяц.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lastRenderedPageBreak/>
        <w:t> 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 xml:space="preserve">7. Облачный сервис </w:t>
      </w:r>
      <w:proofErr w:type="spellStart"/>
      <w:r w:rsidRPr="0064390D">
        <w:rPr>
          <w:rFonts w:ascii="Times New Roman" w:hAnsi="Times New Roman" w:cs="Times New Roman"/>
          <w:sz w:val="28"/>
          <w:szCs w:val="28"/>
        </w:rPr>
        <w:t>эквайринга</w:t>
      </w:r>
      <w:proofErr w:type="spellEnd"/>
      <w:r w:rsidRPr="0064390D">
        <w:rPr>
          <w:rFonts w:ascii="Times New Roman" w:hAnsi="Times New Roman" w:cs="Times New Roman"/>
          <w:sz w:val="28"/>
          <w:szCs w:val="28"/>
        </w:rPr>
        <w:t>. 2can&amp;ibox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> 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>Принимать платежи по банковским картам также можно «в облаке». Времена, когда торговой точке достаточно было иметь кассовый аппарат и принимать лишь наличные платежи, прошли. Большинство потенциальных покупателей практически во всех российских городах уже не носят с собой пачки наличных, рассчитывая в случае необходимости расплатиться банковской картой.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> 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 xml:space="preserve">Приложение сервиса мобильного </w:t>
      </w:r>
      <w:proofErr w:type="spellStart"/>
      <w:r w:rsidRPr="0064390D">
        <w:rPr>
          <w:rFonts w:ascii="Times New Roman" w:hAnsi="Times New Roman" w:cs="Times New Roman"/>
          <w:sz w:val="28"/>
          <w:szCs w:val="28"/>
        </w:rPr>
        <w:t>эквайринга</w:t>
      </w:r>
      <w:proofErr w:type="spellEnd"/>
      <w:r w:rsidRPr="0064390D">
        <w:rPr>
          <w:rFonts w:ascii="Times New Roman" w:hAnsi="Times New Roman" w:cs="Times New Roman"/>
          <w:sz w:val="28"/>
          <w:szCs w:val="28"/>
        </w:rPr>
        <w:t xml:space="preserve"> устанавливается, как правило, на планшете или смартфоне продавца (или владельца торговой точки). К планшету или смартфону подсоединяется мини-терминал для приема карт и это уже достаточно для того, чтобы принимать безналичную оплату. К примеру, у лидера мобильного </w:t>
      </w:r>
      <w:proofErr w:type="spellStart"/>
      <w:r w:rsidRPr="0064390D">
        <w:rPr>
          <w:rFonts w:ascii="Times New Roman" w:hAnsi="Times New Roman" w:cs="Times New Roman"/>
          <w:sz w:val="28"/>
          <w:szCs w:val="28"/>
        </w:rPr>
        <w:t>эквайринга</w:t>
      </w:r>
      <w:proofErr w:type="spellEnd"/>
      <w:r w:rsidRPr="0064390D">
        <w:rPr>
          <w:rFonts w:ascii="Times New Roman" w:hAnsi="Times New Roman" w:cs="Times New Roman"/>
          <w:sz w:val="28"/>
          <w:szCs w:val="28"/>
        </w:rPr>
        <w:t xml:space="preserve"> в России сервиса 2can&amp;ibox, есть и простейшие приложения, работающие в связке с мини-терминалом, и более сложные решения, позволяющие контролировать продавцов, поступление средств на счет, а также предполагающие экспорт операций и интеграцию системы со сторонним ПО.</w:t>
      </w:r>
    </w:p>
    <w:p w:rsidR="0064390D" w:rsidRPr="0064390D" w:rsidRDefault="0064390D" w:rsidP="0064390D">
      <w:pPr>
        <w:rPr>
          <w:rFonts w:ascii="Times New Roman" w:hAnsi="Times New Roman" w:cs="Times New Roman"/>
          <w:sz w:val="28"/>
          <w:szCs w:val="28"/>
        </w:rPr>
      </w:pPr>
      <w:r w:rsidRPr="0064390D">
        <w:rPr>
          <w:rFonts w:ascii="Times New Roman" w:hAnsi="Times New Roman" w:cs="Times New Roman"/>
          <w:sz w:val="28"/>
          <w:szCs w:val="28"/>
        </w:rPr>
        <w:t> </w:t>
      </w:r>
      <w:r w:rsidRPr="0064390D">
        <w:rPr>
          <w:rFonts w:ascii="Times New Roman" w:hAnsi="Times New Roman" w:cs="Times New Roman"/>
          <w:sz w:val="28"/>
          <w:szCs w:val="28"/>
        </w:rPr>
        <w:br/>
      </w:r>
      <w:r w:rsidRPr="0064390D">
        <w:rPr>
          <w:rFonts w:ascii="Times New Roman" w:hAnsi="Times New Roman" w:cs="Times New Roman"/>
          <w:sz w:val="28"/>
          <w:szCs w:val="28"/>
        </w:rPr>
        <w:br/>
        <w:t xml:space="preserve">Подробнее на </w:t>
      </w:r>
      <w:proofErr w:type="spellStart"/>
      <w:r w:rsidRPr="0064390D">
        <w:rPr>
          <w:rFonts w:ascii="Times New Roman" w:hAnsi="Times New Roman" w:cs="Times New Roman"/>
          <w:sz w:val="28"/>
          <w:szCs w:val="28"/>
        </w:rPr>
        <w:t>Рамблер</w:t>
      </w:r>
      <w:proofErr w:type="spellEnd"/>
      <w:r w:rsidRPr="0064390D">
        <w:rPr>
          <w:rFonts w:ascii="Times New Roman" w:hAnsi="Times New Roman" w:cs="Times New Roman"/>
          <w:sz w:val="28"/>
          <w:szCs w:val="28"/>
        </w:rPr>
        <w:t>/финансы... </w:t>
      </w:r>
      <w:hyperlink r:id="rId4" w:tgtFrame="_blank" w:history="1">
        <w:r w:rsidRPr="0064390D">
          <w:rPr>
            <w:rStyle w:val="a3"/>
            <w:rFonts w:ascii="Times New Roman" w:hAnsi="Times New Roman" w:cs="Times New Roman"/>
            <w:sz w:val="28"/>
            <w:szCs w:val="28"/>
          </w:rPr>
          <w:t>https://finance.rambler.ru/sovety/ekonomiya/7-luchshih-oblachnyh-servisov-dlya-malogo-biznesa/</w:t>
        </w:r>
      </w:hyperlink>
    </w:p>
    <w:p w:rsidR="0035520F" w:rsidRPr="0064390D" w:rsidRDefault="0035520F">
      <w:pPr>
        <w:rPr>
          <w:rFonts w:ascii="Times New Roman" w:hAnsi="Times New Roman" w:cs="Times New Roman"/>
          <w:sz w:val="28"/>
          <w:szCs w:val="28"/>
        </w:rPr>
      </w:pPr>
    </w:p>
    <w:sectPr w:rsidR="0035520F" w:rsidRPr="0064390D" w:rsidSect="00355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08"/>
  <w:characterSpacingControl w:val="doNotCompress"/>
  <w:compat/>
  <w:rsids>
    <w:rsidRoot w:val="0064390D"/>
    <w:rsid w:val="0035520F"/>
    <w:rsid w:val="00643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20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4390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19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inance.rambler.ru/sovety/ekonomiya/7-luchshih-oblachnyh-servisov-dlya-malogo-biznes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994</Words>
  <Characters>5671</Characters>
  <Application>Microsoft Office Word</Application>
  <DocSecurity>0</DocSecurity>
  <Lines>47</Lines>
  <Paragraphs>13</Paragraphs>
  <ScaleCrop>false</ScaleCrop>
  <Company/>
  <LinksUpToDate>false</LinksUpToDate>
  <CharactersWithSpaces>6652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Пешхоев</dc:creator>
  <cp:keywords/>
  <dc:description/>
  <cp:lastModifiedBy>Пешхоев</cp:lastModifiedBy>
  <cp:revision>2</cp:revision>
  <dcterms:created xsi:type="dcterms:W3CDTF">2017-04-21T05:04:00Z</dcterms:created>
  <dcterms:modified xsi:type="dcterms:W3CDTF">2017-04-21T05:05:00Z</dcterms:modified>
</cp:coreProperties>
</file>