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873"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 xml:space="preserve">Графика и визуализация данных в </w:t>
      </w:r>
      <w:proofErr w:type="spellStart"/>
      <w:r w:rsidRPr="00F01873">
        <w:rPr>
          <w:rFonts w:ascii="Times New Roman" w:hAnsi="Times New Roman" w:cs="Times New Roman"/>
          <w:sz w:val="28"/>
          <w:szCs w:val="28"/>
        </w:rPr>
        <w:t>Matlab</w:t>
      </w:r>
      <w:proofErr w:type="spellEnd"/>
    </w:p>
    <w:p w:rsidR="00F01873" w:rsidRPr="00F01873" w:rsidRDefault="00F01873" w:rsidP="00F01873">
      <w:pPr>
        <w:rPr>
          <w:rFonts w:ascii="Times New Roman" w:hAnsi="Times New Roman" w:cs="Times New Roman"/>
          <w:sz w:val="28"/>
          <w:szCs w:val="28"/>
        </w:rPr>
      </w:pPr>
      <w:proofErr w:type="spellStart"/>
      <w:r w:rsidRPr="00F01873">
        <w:rPr>
          <w:rFonts w:ascii="Times New Roman" w:hAnsi="Times New Roman" w:cs="Times New Roman"/>
          <w:sz w:val="28"/>
          <w:szCs w:val="28"/>
        </w:rPr>
        <w:t>MatLab</w:t>
      </w:r>
      <w:proofErr w:type="spellEnd"/>
      <w:r w:rsidRPr="00F01873">
        <w:rPr>
          <w:rFonts w:ascii="Times New Roman" w:hAnsi="Times New Roman" w:cs="Times New Roman"/>
          <w:sz w:val="28"/>
          <w:szCs w:val="28"/>
        </w:rPr>
        <w:t xml:space="preserve"> обладает широким набором средств для построения графиков функций одной и двух переменных и отображения различных типов данных. Все графики выводятся в графические окна со своими меню и панелями инструментов. Вид графиков определяется аргументами графических команд и затем может быть изменен при помощи инструментов графического окна. Важно понимать, что для построения графиков функций на некоторой области изменения аргументов следует вычислить значения функции в точках области, часто для получения хороших графиков следует использовать достаточно много точек.</w:t>
      </w:r>
    </w:p>
    <w:p w:rsidR="00F01873"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Разберем сначала, как получить график функции одной переменной, к примеру: </w:t>
      </w:r>
      <w:proofErr w:type="spellStart"/>
      <w:r w:rsidRPr="00F01873">
        <w:rPr>
          <w:rFonts w:ascii="Times New Roman" w:hAnsi="Times New Roman" w:cs="Times New Roman"/>
          <w:i/>
          <w:iCs/>
          <w:sz w:val="28"/>
          <w:szCs w:val="28"/>
        </w:rPr>
        <w:t>f</w:t>
      </w:r>
      <w:proofErr w:type="spellEnd"/>
      <w:r w:rsidRPr="00F01873">
        <w:rPr>
          <w:rFonts w:ascii="Times New Roman" w:hAnsi="Times New Roman" w:cs="Times New Roman"/>
          <w:sz w:val="28"/>
          <w:szCs w:val="28"/>
        </w:rPr>
        <w:t>(</w:t>
      </w:r>
      <w:proofErr w:type="spellStart"/>
      <w:r w:rsidRPr="00F01873">
        <w:rPr>
          <w:rFonts w:ascii="Times New Roman" w:hAnsi="Times New Roman" w:cs="Times New Roman"/>
          <w:sz w:val="28"/>
          <w:szCs w:val="28"/>
        </w:rPr>
        <w:t>x</w:t>
      </w:r>
      <w:proofErr w:type="spellEnd"/>
      <w:r w:rsidRPr="00F01873">
        <w:rPr>
          <w:rFonts w:ascii="Times New Roman" w:hAnsi="Times New Roman" w:cs="Times New Roman"/>
          <w:sz w:val="28"/>
          <w:szCs w:val="28"/>
        </w:rPr>
        <w:t>)</w:t>
      </w:r>
      <w:proofErr w:type="spellStart"/>
      <w:r w:rsidRPr="00F01873">
        <w:rPr>
          <w:rFonts w:ascii="Times New Roman" w:hAnsi="Times New Roman" w:cs="Times New Roman"/>
          <w:sz w:val="28"/>
          <w:szCs w:val="28"/>
        </w:rPr>
        <w:t>=e</w:t>
      </w:r>
      <w:r w:rsidRPr="00F01873">
        <w:rPr>
          <w:rFonts w:ascii="Times New Roman" w:hAnsi="Times New Roman" w:cs="Times New Roman"/>
          <w:sz w:val="28"/>
          <w:szCs w:val="28"/>
          <w:vertAlign w:val="superscript"/>
        </w:rPr>
        <w:t>x</w:t>
      </w:r>
      <w:r w:rsidRPr="00F01873">
        <w:rPr>
          <w:rFonts w:ascii="Times New Roman" w:hAnsi="Times New Roman" w:cs="Times New Roman"/>
          <w:sz w:val="28"/>
          <w:szCs w:val="28"/>
        </w:rPr>
        <w:t>sin</w:t>
      </w:r>
      <w:proofErr w:type="spellEnd"/>
      <w:r w:rsidRPr="00F01873">
        <w:rPr>
          <w:rFonts w:ascii="Times New Roman" w:hAnsi="Times New Roman" w:cs="Times New Roman"/>
          <w:sz w:val="28"/>
          <w:szCs w:val="28"/>
        </w:rPr>
        <w:t>(πx)+x</w:t>
      </w:r>
      <w:r w:rsidRPr="00F01873">
        <w:rPr>
          <w:rFonts w:ascii="Times New Roman" w:hAnsi="Times New Roman" w:cs="Times New Roman"/>
          <w:sz w:val="28"/>
          <w:szCs w:val="28"/>
          <w:vertAlign w:val="superscript"/>
        </w:rPr>
        <w:t>2</w:t>
      </w:r>
      <w:r w:rsidRPr="00F01873">
        <w:rPr>
          <w:rFonts w:ascii="Times New Roman" w:hAnsi="Times New Roman" w:cs="Times New Roman"/>
          <w:sz w:val="28"/>
          <w:szCs w:val="28"/>
        </w:rPr>
        <w:t> на отрезке [-2, 2].</w:t>
      </w:r>
    </w:p>
    <w:p w:rsidR="00F01873"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 xml:space="preserve">Первый шаг состоит в задании координат точек по оси </w:t>
      </w:r>
      <w:proofErr w:type="spellStart"/>
      <w:r w:rsidRPr="00F01873">
        <w:rPr>
          <w:rFonts w:ascii="Times New Roman" w:hAnsi="Times New Roman" w:cs="Times New Roman"/>
          <w:sz w:val="28"/>
          <w:szCs w:val="28"/>
        </w:rPr>
        <w:t>абсцсс</w:t>
      </w:r>
      <w:proofErr w:type="spellEnd"/>
      <w:r w:rsidRPr="00F01873">
        <w:rPr>
          <w:rFonts w:ascii="Times New Roman" w:hAnsi="Times New Roman" w:cs="Times New Roman"/>
          <w:sz w:val="28"/>
          <w:szCs w:val="28"/>
        </w:rPr>
        <w:t xml:space="preserve">. Заполнение вектора </w:t>
      </w:r>
      <w:proofErr w:type="spellStart"/>
      <w:r w:rsidRPr="00F01873">
        <w:rPr>
          <w:rFonts w:ascii="Times New Roman" w:hAnsi="Times New Roman" w:cs="Times New Roman"/>
          <w:sz w:val="28"/>
          <w:szCs w:val="28"/>
        </w:rPr>
        <w:t>x</w:t>
      </w:r>
      <w:proofErr w:type="spellEnd"/>
      <w:r w:rsidRPr="00F01873">
        <w:rPr>
          <w:rFonts w:ascii="Times New Roman" w:hAnsi="Times New Roman" w:cs="Times New Roman"/>
          <w:sz w:val="28"/>
          <w:szCs w:val="28"/>
        </w:rPr>
        <w:t xml:space="preserve"> элементами с постоянным шагом при помощи двоеточия позволяет просто решить эту задачу. Далее необходимо поэлементно вычислить значения </w:t>
      </w:r>
      <w:proofErr w:type="spellStart"/>
      <w:r w:rsidRPr="00F01873">
        <w:rPr>
          <w:rFonts w:ascii="Times New Roman" w:hAnsi="Times New Roman" w:cs="Times New Roman"/>
          <w:i/>
          <w:iCs/>
          <w:sz w:val="28"/>
          <w:szCs w:val="28"/>
        </w:rPr>
        <w:t>f</w:t>
      </w:r>
      <w:proofErr w:type="spellEnd"/>
      <w:r w:rsidRPr="00F01873">
        <w:rPr>
          <w:rFonts w:ascii="Times New Roman" w:hAnsi="Times New Roman" w:cs="Times New Roman"/>
          <w:sz w:val="28"/>
          <w:szCs w:val="28"/>
        </w:rPr>
        <w:t>(</w:t>
      </w:r>
      <w:proofErr w:type="spellStart"/>
      <w:r w:rsidRPr="00F01873">
        <w:rPr>
          <w:rFonts w:ascii="Times New Roman" w:hAnsi="Times New Roman" w:cs="Times New Roman"/>
          <w:sz w:val="28"/>
          <w:szCs w:val="28"/>
        </w:rPr>
        <w:t>x</w:t>
      </w:r>
      <w:proofErr w:type="spellEnd"/>
      <w:r w:rsidRPr="00F01873">
        <w:rPr>
          <w:rFonts w:ascii="Times New Roman" w:hAnsi="Times New Roman" w:cs="Times New Roman"/>
          <w:sz w:val="28"/>
          <w:szCs w:val="28"/>
        </w:rPr>
        <w:t xml:space="preserve">) для каждого элемента вектора </w:t>
      </w:r>
      <w:proofErr w:type="spellStart"/>
      <w:r w:rsidRPr="00F01873">
        <w:rPr>
          <w:rFonts w:ascii="Times New Roman" w:hAnsi="Times New Roman" w:cs="Times New Roman"/>
          <w:sz w:val="28"/>
          <w:szCs w:val="28"/>
        </w:rPr>
        <w:t>x</w:t>
      </w:r>
      <w:proofErr w:type="spellEnd"/>
      <w:r w:rsidRPr="00F01873">
        <w:rPr>
          <w:rFonts w:ascii="Times New Roman" w:hAnsi="Times New Roman" w:cs="Times New Roman"/>
          <w:sz w:val="28"/>
          <w:szCs w:val="28"/>
        </w:rPr>
        <w:t xml:space="preserve"> и записать результат в вектор </w:t>
      </w:r>
      <w:proofErr w:type="spellStart"/>
      <w:r w:rsidRPr="00F01873">
        <w:rPr>
          <w:rFonts w:ascii="Times New Roman" w:hAnsi="Times New Roman" w:cs="Times New Roman"/>
          <w:sz w:val="28"/>
          <w:szCs w:val="28"/>
        </w:rPr>
        <w:t>f</w:t>
      </w:r>
      <w:proofErr w:type="spellEnd"/>
      <w:r w:rsidRPr="00F01873">
        <w:rPr>
          <w:rFonts w:ascii="Times New Roman" w:hAnsi="Times New Roman" w:cs="Times New Roman"/>
          <w:sz w:val="28"/>
          <w:szCs w:val="28"/>
        </w:rPr>
        <w:t xml:space="preserve">. Для построения графика функции осталось использовать какую-либо из графических функций </w:t>
      </w:r>
      <w:proofErr w:type="spellStart"/>
      <w:r w:rsidRPr="00F01873">
        <w:rPr>
          <w:rFonts w:ascii="Times New Roman" w:hAnsi="Times New Roman" w:cs="Times New Roman"/>
          <w:sz w:val="28"/>
          <w:szCs w:val="28"/>
        </w:rPr>
        <w:t>MatLab</w:t>
      </w:r>
      <w:proofErr w:type="spellEnd"/>
      <w:r w:rsidRPr="00F01873">
        <w:rPr>
          <w:rFonts w:ascii="Times New Roman" w:hAnsi="Times New Roman" w:cs="Times New Roman"/>
          <w:sz w:val="28"/>
          <w:szCs w:val="28"/>
        </w:rPr>
        <w:t xml:space="preserve">. Достаточно универсальной графической функцией является </w:t>
      </w:r>
      <w:proofErr w:type="spellStart"/>
      <w:r w:rsidRPr="00F01873">
        <w:rPr>
          <w:rFonts w:ascii="Times New Roman" w:hAnsi="Times New Roman" w:cs="Times New Roman"/>
          <w:sz w:val="28"/>
          <w:szCs w:val="28"/>
        </w:rPr>
        <w:t>plot</w:t>
      </w:r>
      <w:proofErr w:type="spellEnd"/>
      <w:r w:rsidRPr="00F01873">
        <w:rPr>
          <w:rFonts w:ascii="Times New Roman" w:hAnsi="Times New Roman" w:cs="Times New Roman"/>
          <w:sz w:val="28"/>
          <w:szCs w:val="28"/>
        </w:rPr>
        <w:t xml:space="preserve">. В самом простом случае она вызывается с двумя входными аргументами - парой </w:t>
      </w:r>
      <w:proofErr w:type="spellStart"/>
      <w:r w:rsidRPr="00F01873">
        <w:rPr>
          <w:rFonts w:ascii="Times New Roman" w:hAnsi="Times New Roman" w:cs="Times New Roman"/>
          <w:sz w:val="28"/>
          <w:szCs w:val="28"/>
        </w:rPr>
        <w:t>x</w:t>
      </w:r>
      <w:proofErr w:type="spellEnd"/>
      <w:r w:rsidRPr="00F01873">
        <w:rPr>
          <w:rFonts w:ascii="Times New Roman" w:hAnsi="Times New Roman" w:cs="Times New Roman"/>
          <w:sz w:val="28"/>
          <w:szCs w:val="28"/>
        </w:rPr>
        <w:t xml:space="preserve"> и </w:t>
      </w:r>
      <w:proofErr w:type="spellStart"/>
      <w:r w:rsidRPr="00F01873">
        <w:rPr>
          <w:rFonts w:ascii="Times New Roman" w:hAnsi="Times New Roman" w:cs="Times New Roman"/>
          <w:sz w:val="28"/>
          <w:szCs w:val="28"/>
        </w:rPr>
        <w:t>f</w:t>
      </w:r>
      <w:proofErr w:type="spellEnd"/>
      <w:r w:rsidRPr="00F01873">
        <w:rPr>
          <w:rFonts w:ascii="Times New Roman" w:hAnsi="Times New Roman" w:cs="Times New Roman"/>
          <w:sz w:val="28"/>
          <w:szCs w:val="28"/>
        </w:rPr>
        <w:t xml:space="preserve"> (т. е. </w:t>
      </w:r>
      <w:proofErr w:type="spellStart"/>
      <w:r w:rsidRPr="00F01873">
        <w:rPr>
          <w:rFonts w:ascii="Times New Roman" w:hAnsi="Times New Roman" w:cs="Times New Roman"/>
          <w:sz w:val="28"/>
          <w:szCs w:val="28"/>
        </w:rPr>
        <w:t>plot</w:t>
      </w:r>
      <w:proofErr w:type="spellEnd"/>
      <w:r w:rsidRPr="00F01873">
        <w:rPr>
          <w:rFonts w:ascii="Times New Roman" w:hAnsi="Times New Roman" w:cs="Times New Roman"/>
          <w:sz w:val="28"/>
          <w:szCs w:val="28"/>
        </w:rPr>
        <w:t xml:space="preserve"> выводит зависимость элементов одного вектора от элементов другого). Последовательность команд, записанная ниже, приводит к появлению графического окна </w:t>
      </w:r>
      <w:proofErr w:type="spellStart"/>
      <w:r w:rsidRPr="00F01873">
        <w:rPr>
          <w:rFonts w:ascii="Times New Roman" w:hAnsi="Times New Roman" w:cs="Times New Roman"/>
          <w:sz w:val="28"/>
          <w:szCs w:val="28"/>
        </w:rPr>
        <w:t>Figure</w:t>
      </w:r>
      <w:proofErr w:type="spellEnd"/>
      <w:r w:rsidRPr="00F01873">
        <w:rPr>
          <w:rFonts w:ascii="Times New Roman" w:hAnsi="Times New Roman" w:cs="Times New Roman"/>
          <w:sz w:val="28"/>
          <w:szCs w:val="28"/>
        </w:rPr>
        <w:t xml:space="preserve"> No.1 с графиком функции (рис. ).</w:t>
      </w:r>
    </w:p>
    <w:p w:rsidR="00F01873" w:rsidRPr="00F01873" w:rsidRDefault="00F01873" w:rsidP="00F01873">
      <w:pPr>
        <w:rPr>
          <w:rFonts w:ascii="Times New Roman" w:hAnsi="Times New Roman" w:cs="Times New Roman"/>
          <w:sz w:val="28"/>
          <w:szCs w:val="28"/>
          <w:lang w:val="en-US"/>
        </w:rPr>
      </w:pPr>
      <w:r w:rsidRPr="00F01873">
        <w:rPr>
          <w:rFonts w:ascii="Times New Roman" w:hAnsi="Times New Roman" w:cs="Times New Roman"/>
          <w:sz w:val="28"/>
          <w:szCs w:val="28"/>
          <w:lang w:val="en-US"/>
        </w:rPr>
        <w:t>&gt;&gt; x=[-2:0.05:2];</w:t>
      </w:r>
    </w:p>
    <w:p w:rsidR="00F01873" w:rsidRPr="00F01873" w:rsidRDefault="00F01873" w:rsidP="00F01873">
      <w:pPr>
        <w:rPr>
          <w:rFonts w:ascii="Times New Roman" w:hAnsi="Times New Roman" w:cs="Times New Roman"/>
          <w:sz w:val="28"/>
          <w:szCs w:val="28"/>
          <w:lang w:val="en-US"/>
        </w:rPr>
      </w:pPr>
      <w:r w:rsidRPr="00F01873">
        <w:rPr>
          <w:rFonts w:ascii="Times New Roman" w:hAnsi="Times New Roman" w:cs="Times New Roman"/>
          <w:sz w:val="28"/>
          <w:szCs w:val="28"/>
          <w:lang w:val="en-US"/>
        </w:rPr>
        <w:t>&gt;&gt; f=exp(x).*sin(pi*x)+x.^2;</w:t>
      </w:r>
    </w:p>
    <w:p w:rsidR="00F01873"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&gt;&gt;</w:t>
      </w:r>
      <w:proofErr w:type="spellStart"/>
      <w:r w:rsidRPr="00F01873">
        <w:rPr>
          <w:rFonts w:ascii="Times New Roman" w:hAnsi="Times New Roman" w:cs="Times New Roman"/>
          <w:sz w:val="28"/>
          <w:szCs w:val="28"/>
        </w:rPr>
        <w:t>plot</w:t>
      </w:r>
      <w:proofErr w:type="spellEnd"/>
      <w:r w:rsidRPr="00F01873">
        <w:rPr>
          <w:rFonts w:ascii="Times New Roman" w:hAnsi="Times New Roman" w:cs="Times New Roman"/>
          <w:sz w:val="28"/>
          <w:szCs w:val="28"/>
        </w:rPr>
        <w:t>(</w:t>
      </w:r>
      <w:proofErr w:type="spellStart"/>
      <w:r w:rsidRPr="00F01873">
        <w:rPr>
          <w:rFonts w:ascii="Times New Roman" w:hAnsi="Times New Roman" w:cs="Times New Roman"/>
          <w:sz w:val="28"/>
          <w:szCs w:val="28"/>
        </w:rPr>
        <w:t>x,f</w:t>
      </w:r>
      <w:proofErr w:type="spellEnd"/>
      <w:r w:rsidRPr="00F01873">
        <w:rPr>
          <w:rFonts w:ascii="Times New Roman" w:hAnsi="Times New Roman" w:cs="Times New Roman"/>
          <w:sz w:val="28"/>
          <w:szCs w:val="28"/>
        </w:rPr>
        <w:t>)</w:t>
      </w:r>
    </w:p>
    <w:p w:rsidR="00F01873"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lastRenderedPageBreak/>
        <w:drawing>
          <wp:inline distT="0" distB="0" distL="0" distR="0">
            <wp:extent cx="3781425" cy="2828925"/>
            <wp:effectExtent l="19050" t="0" r="9525" b="0"/>
            <wp:docPr id="21" name="Рисунок 21" descr="http://www.studfiles.ru/html/2706/468/html_tJY9QryHDy.kG10/img-9g_0m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studfiles.ru/html/2706/468/html_tJY9QryHDy.kG10/img-9g_0mZ.jpg"/>
                    <pic:cNvPicPr>
                      <a:picLocks noChangeAspect="1" noChangeArrowheads="1"/>
                    </pic:cNvPicPr>
                  </pic:nvPicPr>
                  <pic:blipFill>
                    <a:blip r:embed="rId4" cstate="print"/>
                    <a:srcRect/>
                    <a:stretch>
                      <a:fillRect/>
                    </a:stretch>
                  </pic:blipFill>
                  <pic:spPr bwMode="auto">
                    <a:xfrm>
                      <a:off x="0" y="0"/>
                      <a:ext cx="3781425" cy="2828925"/>
                    </a:xfrm>
                    <a:prstGeom prst="rect">
                      <a:avLst/>
                    </a:prstGeom>
                    <a:noFill/>
                    <a:ln w="9525">
                      <a:noFill/>
                      <a:miter lim="800000"/>
                      <a:headEnd/>
                      <a:tailEnd/>
                    </a:ln>
                  </pic:spPr>
                </pic:pic>
              </a:graphicData>
            </a:graphic>
          </wp:inline>
        </w:drawing>
      </w:r>
    </w:p>
    <w:p w:rsidR="00F01873"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Рис. 2.1 График функции </w:t>
      </w:r>
      <w:proofErr w:type="spellStart"/>
      <w:r w:rsidRPr="00F01873">
        <w:rPr>
          <w:rFonts w:ascii="Times New Roman" w:hAnsi="Times New Roman" w:cs="Times New Roman"/>
          <w:i/>
          <w:iCs/>
          <w:sz w:val="28"/>
          <w:szCs w:val="28"/>
        </w:rPr>
        <w:t>f</w:t>
      </w:r>
      <w:proofErr w:type="spellEnd"/>
      <w:r w:rsidRPr="00F01873">
        <w:rPr>
          <w:rFonts w:ascii="Times New Roman" w:hAnsi="Times New Roman" w:cs="Times New Roman"/>
          <w:sz w:val="28"/>
          <w:szCs w:val="28"/>
        </w:rPr>
        <w:t>(</w:t>
      </w:r>
      <w:proofErr w:type="spellStart"/>
      <w:r w:rsidRPr="00F01873">
        <w:rPr>
          <w:rFonts w:ascii="Times New Roman" w:hAnsi="Times New Roman" w:cs="Times New Roman"/>
          <w:sz w:val="28"/>
          <w:szCs w:val="28"/>
        </w:rPr>
        <w:t>x</w:t>
      </w:r>
      <w:proofErr w:type="spellEnd"/>
      <w:r w:rsidRPr="00F01873">
        <w:rPr>
          <w:rFonts w:ascii="Times New Roman" w:hAnsi="Times New Roman" w:cs="Times New Roman"/>
          <w:sz w:val="28"/>
          <w:szCs w:val="28"/>
        </w:rPr>
        <w:t>)</w:t>
      </w:r>
      <w:proofErr w:type="spellStart"/>
      <w:r w:rsidRPr="00F01873">
        <w:rPr>
          <w:rFonts w:ascii="Times New Roman" w:hAnsi="Times New Roman" w:cs="Times New Roman"/>
          <w:sz w:val="28"/>
          <w:szCs w:val="28"/>
        </w:rPr>
        <w:t>=e</w:t>
      </w:r>
      <w:r w:rsidRPr="00F01873">
        <w:rPr>
          <w:rFonts w:ascii="Times New Roman" w:hAnsi="Times New Roman" w:cs="Times New Roman"/>
          <w:sz w:val="28"/>
          <w:szCs w:val="28"/>
          <w:vertAlign w:val="superscript"/>
        </w:rPr>
        <w:t>x</w:t>
      </w:r>
      <w:r w:rsidRPr="00F01873">
        <w:rPr>
          <w:rFonts w:ascii="Times New Roman" w:hAnsi="Times New Roman" w:cs="Times New Roman"/>
          <w:sz w:val="28"/>
          <w:szCs w:val="28"/>
        </w:rPr>
        <w:t>sin</w:t>
      </w:r>
      <w:proofErr w:type="spellEnd"/>
      <w:r w:rsidRPr="00F01873">
        <w:rPr>
          <w:rFonts w:ascii="Times New Roman" w:hAnsi="Times New Roman" w:cs="Times New Roman"/>
          <w:sz w:val="28"/>
          <w:szCs w:val="28"/>
        </w:rPr>
        <w:t>(πx)+x</w:t>
      </w:r>
      <w:r w:rsidRPr="00F01873">
        <w:rPr>
          <w:rFonts w:ascii="Times New Roman" w:hAnsi="Times New Roman" w:cs="Times New Roman"/>
          <w:sz w:val="28"/>
          <w:szCs w:val="28"/>
          <w:vertAlign w:val="superscript"/>
        </w:rPr>
        <w:t>2</w:t>
      </w:r>
    </w:p>
    <w:p w:rsidR="00F01873"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 xml:space="preserve">Тип линии, цвет и маркеры определяются значением третьего дополнительного аргумента функции </w:t>
      </w:r>
      <w:proofErr w:type="spellStart"/>
      <w:r w:rsidRPr="00F01873">
        <w:rPr>
          <w:rFonts w:ascii="Times New Roman" w:hAnsi="Times New Roman" w:cs="Times New Roman"/>
          <w:sz w:val="28"/>
          <w:szCs w:val="28"/>
        </w:rPr>
        <w:t>plot</w:t>
      </w:r>
      <w:proofErr w:type="spellEnd"/>
      <w:r w:rsidRPr="00F01873">
        <w:rPr>
          <w:rFonts w:ascii="Times New Roman" w:hAnsi="Times New Roman" w:cs="Times New Roman"/>
          <w:sz w:val="28"/>
          <w:szCs w:val="28"/>
        </w:rPr>
        <w:t xml:space="preserve">. Этот аргумент указывается в апострофах, например, вызов </w:t>
      </w:r>
      <w:proofErr w:type="spellStart"/>
      <w:r w:rsidRPr="00F01873">
        <w:rPr>
          <w:rFonts w:ascii="Times New Roman" w:hAnsi="Times New Roman" w:cs="Times New Roman"/>
          <w:sz w:val="28"/>
          <w:szCs w:val="28"/>
        </w:rPr>
        <w:t>plot</w:t>
      </w:r>
      <w:proofErr w:type="spellEnd"/>
      <w:r w:rsidRPr="00F01873">
        <w:rPr>
          <w:rFonts w:ascii="Times New Roman" w:hAnsi="Times New Roman" w:cs="Times New Roman"/>
          <w:sz w:val="28"/>
          <w:szCs w:val="28"/>
        </w:rPr>
        <w:t>(</w:t>
      </w:r>
      <w:proofErr w:type="spellStart"/>
      <w:r w:rsidRPr="00F01873">
        <w:rPr>
          <w:rFonts w:ascii="Times New Roman" w:hAnsi="Times New Roman" w:cs="Times New Roman"/>
          <w:sz w:val="28"/>
          <w:szCs w:val="28"/>
        </w:rPr>
        <w:t>x,f,'ro</w:t>
      </w:r>
      <w:proofErr w:type="spellEnd"/>
      <w:r w:rsidRPr="00F01873">
        <w:rPr>
          <w:rFonts w:ascii="Times New Roman" w:hAnsi="Times New Roman" w:cs="Times New Roman"/>
          <w:sz w:val="28"/>
          <w:szCs w:val="28"/>
        </w:rPr>
        <w:t xml:space="preserve">:') приводит к построению графика красной пунктирной линией, размеченной круглыми маркерами. Обратите внимание, что абсциссы маркеров определяются значениями элементов вектора </w:t>
      </w:r>
      <w:proofErr w:type="spellStart"/>
      <w:r w:rsidRPr="00F01873">
        <w:rPr>
          <w:rFonts w:ascii="Times New Roman" w:hAnsi="Times New Roman" w:cs="Times New Roman"/>
          <w:sz w:val="28"/>
          <w:szCs w:val="28"/>
        </w:rPr>
        <w:t>x</w:t>
      </w:r>
      <w:proofErr w:type="spellEnd"/>
      <w:r w:rsidRPr="00F01873">
        <w:rPr>
          <w:rFonts w:ascii="Times New Roman" w:hAnsi="Times New Roman" w:cs="Times New Roman"/>
          <w:sz w:val="28"/>
          <w:szCs w:val="28"/>
        </w:rPr>
        <w:t xml:space="preserve">. Всего в дополнительном аргументе может быть заполнено три позиции, соответствующие цвету, типу маркеров и стилю линии. Обозначения для них приведены в табл.. Порядок позиций может быть произвольный, допустимо указывать только один или два параметра, например, цвет и тип маркеров. Посмотрите на результат выполнения следующих команд: </w:t>
      </w:r>
      <w:proofErr w:type="spellStart"/>
      <w:r w:rsidRPr="00F01873">
        <w:rPr>
          <w:rFonts w:ascii="Times New Roman" w:hAnsi="Times New Roman" w:cs="Times New Roman"/>
          <w:sz w:val="28"/>
          <w:szCs w:val="28"/>
        </w:rPr>
        <w:t>plot</w:t>
      </w:r>
      <w:proofErr w:type="spellEnd"/>
      <w:r w:rsidRPr="00F01873">
        <w:rPr>
          <w:rFonts w:ascii="Times New Roman" w:hAnsi="Times New Roman" w:cs="Times New Roman"/>
          <w:sz w:val="28"/>
          <w:szCs w:val="28"/>
        </w:rPr>
        <w:t>(</w:t>
      </w:r>
      <w:proofErr w:type="spellStart"/>
      <w:r w:rsidRPr="00F01873">
        <w:rPr>
          <w:rFonts w:ascii="Times New Roman" w:hAnsi="Times New Roman" w:cs="Times New Roman"/>
          <w:sz w:val="28"/>
          <w:szCs w:val="28"/>
        </w:rPr>
        <w:t>x,f,'g</w:t>
      </w:r>
      <w:proofErr w:type="spellEnd"/>
      <w:r w:rsidRPr="00F01873">
        <w:rPr>
          <w:rFonts w:ascii="Times New Roman" w:hAnsi="Times New Roman" w:cs="Times New Roman"/>
          <w:sz w:val="28"/>
          <w:szCs w:val="28"/>
        </w:rPr>
        <w:t xml:space="preserve">'), </w:t>
      </w:r>
      <w:proofErr w:type="spellStart"/>
      <w:r w:rsidRPr="00F01873">
        <w:rPr>
          <w:rFonts w:ascii="Times New Roman" w:hAnsi="Times New Roman" w:cs="Times New Roman"/>
          <w:sz w:val="28"/>
          <w:szCs w:val="28"/>
        </w:rPr>
        <w:t>plot</w:t>
      </w:r>
      <w:proofErr w:type="spellEnd"/>
      <w:r w:rsidRPr="00F01873">
        <w:rPr>
          <w:rFonts w:ascii="Times New Roman" w:hAnsi="Times New Roman" w:cs="Times New Roman"/>
          <w:sz w:val="28"/>
          <w:szCs w:val="28"/>
        </w:rPr>
        <w:t>(</w:t>
      </w:r>
      <w:proofErr w:type="spellStart"/>
      <w:r w:rsidRPr="00F01873">
        <w:rPr>
          <w:rFonts w:ascii="Times New Roman" w:hAnsi="Times New Roman" w:cs="Times New Roman"/>
          <w:sz w:val="28"/>
          <w:szCs w:val="28"/>
        </w:rPr>
        <w:t>x,f,'ko</w:t>
      </w:r>
      <w:proofErr w:type="spellEnd"/>
      <w:r w:rsidRPr="00F01873">
        <w:rPr>
          <w:rFonts w:ascii="Times New Roman" w:hAnsi="Times New Roman" w:cs="Times New Roman"/>
          <w:sz w:val="28"/>
          <w:szCs w:val="28"/>
        </w:rPr>
        <w:t xml:space="preserve">'), </w:t>
      </w:r>
      <w:proofErr w:type="spellStart"/>
      <w:r w:rsidRPr="00F01873">
        <w:rPr>
          <w:rFonts w:ascii="Times New Roman" w:hAnsi="Times New Roman" w:cs="Times New Roman"/>
          <w:sz w:val="28"/>
          <w:szCs w:val="28"/>
        </w:rPr>
        <w:t>plot</w:t>
      </w:r>
      <w:proofErr w:type="spellEnd"/>
      <w:r w:rsidRPr="00F01873">
        <w:rPr>
          <w:rFonts w:ascii="Times New Roman" w:hAnsi="Times New Roman" w:cs="Times New Roman"/>
          <w:sz w:val="28"/>
          <w:szCs w:val="28"/>
        </w:rPr>
        <w:t>(</w:t>
      </w:r>
      <w:proofErr w:type="spellStart"/>
      <w:r w:rsidRPr="00F01873">
        <w:rPr>
          <w:rFonts w:ascii="Times New Roman" w:hAnsi="Times New Roman" w:cs="Times New Roman"/>
          <w:sz w:val="28"/>
          <w:szCs w:val="28"/>
        </w:rPr>
        <w:t>x,f</w:t>
      </w:r>
      <w:proofErr w:type="spellEnd"/>
      <w:r w:rsidRPr="00F01873">
        <w:rPr>
          <w:rFonts w:ascii="Times New Roman" w:hAnsi="Times New Roman" w:cs="Times New Roman"/>
          <w:sz w:val="28"/>
          <w:szCs w:val="28"/>
        </w:rPr>
        <w:t>,':').</w:t>
      </w:r>
    </w:p>
    <w:p w:rsidR="00F01873"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 xml:space="preserve">Функция </w:t>
      </w:r>
      <w:proofErr w:type="spellStart"/>
      <w:r w:rsidRPr="00F01873">
        <w:rPr>
          <w:rFonts w:ascii="Times New Roman" w:hAnsi="Times New Roman" w:cs="Times New Roman"/>
          <w:sz w:val="28"/>
          <w:szCs w:val="28"/>
        </w:rPr>
        <w:t>plot</w:t>
      </w:r>
      <w:proofErr w:type="spellEnd"/>
      <w:r w:rsidRPr="00F01873">
        <w:rPr>
          <w:rFonts w:ascii="Times New Roman" w:hAnsi="Times New Roman" w:cs="Times New Roman"/>
          <w:sz w:val="28"/>
          <w:szCs w:val="28"/>
        </w:rPr>
        <w:t xml:space="preserve"> имеет достаточно универсальный интерфейс, она, в частности, позволяет отображать графики нескольких функций на одних осях.</w:t>
      </w:r>
    </w:p>
    <w:p w:rsidR="00F01873"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Пусть требуется вывести график не только </w:t>
      </w:r>
      <w:proofErr w:type="spellStart"/>
      <w:r w:rsidRPr="00F01873">
        <w:rPr>
          <w:rFonts w:ascii="Times New Roman" w:hAnsi="Times New Roman" w:cs="Times New Roman"/>
          <w:i/>
          <w:iCs/>
          <w:sz w:val="28"/>
          <w:szCs w:val="28"/>
        </w:rPr>
        <w:t>f</w:t>
      </w:r>
      <w:proofErr w:type="spellEnd"/>
      <w:r w:rsidRPr="00F01873">
        <w:rPr>
          <w:rFonts w:ascii="Times New Roman" w:hAnsi="Times New Roman" w:cs="Times New Roman"/>
          <w:i/>
          <w:iCs/>
          <w:sz w:val="28"/>
          <w:szCs w:val="28"/>
        </w:rPr>
        <w:t> </w:t>
      </w:r>
      <w:r w:rsidRPr="00F01873">
        <w:rPr>
          <w:rFonts w:ascii="Times New Roman" w:hAnsi="Times New Roman" w:cs="Times New Roman"/>
          <w:sz w:val="28"/>
          <w:szCs w:val="28"/>
        </w:rPr>
        <w:t>(</w:t>
      </w:r>
      <w:proofErr w:type="spellStart"/>
      <w:r w:rsidRPr="00F01873">
        <w:rPr>
          <w:rFonts w:ascii="Times New Roman" w:hAnsi="Times New Roman" w:cs="Times New Roman"/>
          <w:sz w:val="28"/>
          <w:szCs w:val="28"/>
        </w:rPr>
        <w:t>x</w:t>
      </w:r>
      <w:proofErr w:type="spellEnd"/>
      <w:r w:rsidRPr="00F01873">
        <w:rPr>
          <w:rFonts w:ascii="Times New Roman" w:hAnsi="Times New Roman" w:cs="Times New Roman"/>
          <w:sz w:val="28"/>
          <w:szCs w:val="28"/>
        </w:rPr>
        <w:t>), но и </w:t>
      </w:r>
      <w:r w:rsidRPr="00F01873">
        <w:rPr>
          <w:rFonts w:ascii="Times New Roman" w:hAnsi="Times New Roman" w:cs="Times New Roman"/>
          <w:sz w:val="28"/>
          <w:szCs w:val="28"/>
        </w:rPr>
        <w:drawing>
          <wp:inline distT="0" distB="0" distL="0" distR="0">
            <wp:extent cx="1276350" cy="209550"/>
            <wp:effectExtent l="19050" t="0" r="0" b="0"/>
            <wp:docPr id="22" name="Рисунок 22" descr="http://www.studfiles.ru/html/2706/468/html_tJY9QryHDy.kG10/img-IWbjA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studfiles.ru/html/2706/468/html_tJY9QryHDy.kG10/img-IWbjAJ.png"/>
                    <pic:cNvPicPr>
                      <a:picLocks noChangeAspect="1" noChangeArrowheads="1"/>
                    </pic:cNvPicPr>
                  </pic:nvPicPr>
                  <pic:blipFill>
                    <a:blip r:embed="rId5" cstate="print"/>
                    <a:srcRect/>
                    <a:stretch>
                      <a:fillRect/>
                    </a:stretch>
                  </pic:blipFill>
                  <pic:spPr bwMode="auto">
                    <a:xfrm>
                      <a:off x="0" y="0"/>
                      <a:ext cx="1276350" cy="209550"/>
                    </a:xfrm>
                    <a:prstGeom prst="rect">
                      <a:avLst/>
                    </a:prstGeom>
                    <a:noFill/>
                    <a:ln w="9525">
                      <a:noFill/>
                      <a:miter lim="800000"/>
                      <a:headEnd/>
                      <a:tailEnd/>
                    </a:ln>
                  </pic:spPr>
                </pic:pic>
              </a:graphicData>
            </a:graphic>
          </wp:inline>
        </w:drawing>
      </w:r>
      <w:r w:rsidRPr="00F01873">
        <w:rPr>
          <w:rFonts w:ascii="Times New Roman" w:hAnsi="Times New Roman" w:cs="Times New Roman"/>
          <w:sz w:val="28"/>
          <w:szCs w:val="28"/>
        </w:rPr>
        <w:t xml:space="preserve">на отрезке [-2, 2]. Сначала необходимо вычислить значения </w:t>
      </w:r>
      <w:proofErr w:type="spellStart"/>
      <w:r w:rsidRPr="00F01873">
        <w:rPr>
          <w:rFonts w:ascii="Times New Roman" w:hAnsi="Times New Roman" w:cs="Times New Roman"/>
          <w:sz w:val="28"/>
          <w:szCs w:val="28"/>
        </w:rPr>
        <w:t>g</w:t>
      </w:r>
      <w:proofErr w:type="spellEnd"/>
      <w:r w:rsidRPr="00F01873">
        <w:rPr>
          <w:rFonts w:ascii="Times New Roman" w:hAnsi="Times New Roman" w:cs="Times New Roman"/>
          <w:sz w:val="28"/>
          <w:szCs w:val="28"/>
        </w:rPr>
        <w:t>(</w:t>
      </w:r>
      <w:proofErr w:type="spellStart"/>
      <w:r w:rsidRPr="00F01873">
        <w:rPr>
          <w:rFonts w:ascii="Times New Roman" w:hAnsi="Times New Roman" w:cs="Times New Roman"/>
          <w:sz w:val="28"/>
          <w:szCs w:val="28"/>
        </w:rPr>
        <w:t>x</w:t>
      </w:r>
      <w:proofErr w:type="spellEnd"/>
      <w:r w:rsidRPr="00F01873">
        <w:rPr>
          <w:rFonts w:ascii="Times New Roman" w:hAnsi="Times New Roman" w:cs="Times New Roman"/>
          <w:sz w:val="28"/>
          <w:szCs w:val="28"/>
        </w:rPr>
        <w:t>):</w:t>
      </w:r>
    </w:p>
    <w:p w:rsidR="00F01873"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 xml:space="preserve">&gt;&gt; </w:t>
      </w:r>
      <w:proofErr w:type="spellStart"/>
      <w:r w:rsidRPr="00F01873">
        <w:rPr>
          <w:rFonts w:ascii="Times New Roman" w:hAnsi="Times New Roman" w:cs="Times New Roman"/>
          <w:sz w:val="28"/>
          <w:szCs w:val="28"/>
        </w:rPr>
        <w:t>g=exp</w:t>
      </w:r>
      <w:proofErr w:type="spellEnd"/>
      <w:r w:rsidRPr="00F01873">
        <w:rPr>
          <w:rFonts w:ascii="Times New Roman" w:hAnsi="Times New Roman" w:cs="Times New Roman"/>
          <w:sz w:val="28"/>
          <w:szCs w:val="28"/>
        </w:rPr>
        <w:t>(-x.^2).*</w:t>
      </w:r>
      <w:proofErr w:type="spellStart"/>
      <w:r w:rsidRPr="00F01873">
        <w:rPr>
          <w:rFonts w:ascii="Times New Roman" w:hAnsi="Times New Roman" w:cs="Times New Roman"/>
          <w:sz w:val="28"/>
          <w:szCs w:val="28"/>
        </w:rPr>
        <w:t>sin</w:t>
      </w:r>
      <w:proofErr w:type="spellEnd"/>
      <w:r w:rsidRPr="00F01873">
        <w:rPr>
          <w:rFonts w:ascii="Times New Roman" w:hAnsi="Times New Roman" w:cs="Times New Roman"/>
          <w:sz w:val="28"/>
          <w:szCs w:val="28"/>
        </w:rPr>
        <w:t>(5*</w:t>
      </w:r>
      <w:proofErr w:type="spellStart"/>
      <w:r w:rsidRPr="00F01873">
        <w:rPr>
          <w:rFonts w:ascii="Times New Roman" w:hAnsi="Times New Roman" w:cs="Times New Roman"/>
          <w:sz w:val="28"/>
          <w:szCs w:val="28"/>
        </w:rPr>
        <w:t>pi</w:t>
      </w:r>
      <w:proofErr w:type="spellEnd"/>
      <w:r w:rsidRPr="00F01873">
        <w:rPr>
          <w:rFonts w:ascii="Times New Roman" w:hAnsi="Times New Roman" w:cs="Times New Roman"/>
          <w:sz w:val="28"/>
          <w:szCs w:val="28"/>
        </w:rPr>
        <w:t>*</w:t>
      </w:r>
      <w:proofErr w:type="spellStart"/>
      <w:r w:rsidRPr="00F01873">
        <w:rPr>
          <w:rFonts w:ascii="Times New Roman" w:hAnsi="Times New Roman" w:cs="Times New Roman"/>
          <w:sz w:val="28"/>
          <w:szCs w:val="28"/>
        </w:rPr>
        <w:t>x</w:t>
      </w:r>
      <w:proofErr w:type="spellEnd"/>
      <w:r w:rsidRPr="00F01873">
        <w:rPr>
          <w:rFonts w:ascii="Times New Roman" w:hAnsi="Times New Roman" w:cs="Times New Roman"/>
          <w:sz w:val="28"/>
          <w:szCs w:val="28"/>
        </w:rPr>
        <w:t>);</w:t>
      </w:r>
    </w:p>
    <w:p w:rsidR="00F01873"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 xml:space="preserve">а затем вызвать </w:t>
      </w:r>
      <w:proofErr w:type="spellStart"/>
      <w:r w:rsidRPr="00F01873">
        <w:rPr>
          <w:rFonts w:ascii="Times New Roman" w:hAnsi="Times New Roman" w:cs="Times New Roman"/>
          <w:sz w:val="28"/>
          <w:szCs w:val="28"/>
        </w:rPr>
        <w:t>plot</w:t>
      </w:r>
      <w:proofErr w:type="spellEnd"/>
      <w:r w:rsidRPr="00F01873">
        <w:rPr>
          <w:rFonts w:ascii="Times New Roman" w:hAnsi="Times New Roman" w:cs="Times New Roman"/>
          <w:sz w:val="28"/>
          <w:szCs w:val="28"/>
        </w:rPr>
        <w:t xml:space="preserve">, указав через запятую пары </w:t>
      </w:r>
      <w:proofErr w:type="spellStart"/>
      <w:r w:rsidRPr="00F01873">
        <w:rPr>
          <w:rFonts w:ascii="Times New Roman" w:hAnsi="Times New Roman" w:cs="Times New Roman"/>
          <w:sz w:val="28"/>
          <w:szCs w:val="28"/>
        </w:rPr>
        <w:t>x</w:t>
      </w:r>
      <w:proofErr w:type="spellEnd"/>
      <w:r w:rsidRPr="00F01873">
        <w:rPr>
          <w:rFonts w:ascii="Times New Roman" w:hAnsi="Times New Roman" w:cs="Times New Roman"/>
          <w:sz w:val="28"/>
          <w:szCs w:val="28"/>
        </w:rPr>
        <w:t xml:space="preserve">, </w:t>
      </w:r>
      <w:proofErr w:type="spellStart"/>
      <w:r w:rsidRPr="00F01873">
        <w:rPr>
          <w:rFonts w:ascii="Times New Roman" w:hAnsi="Times New Roman" w:cs="Times New Roman"/>
          <w:sz w:val="28"/>
          <w:szCs w:val="28"/>
        </w:rPr>
        <w:t>f</w:t>
      </w:r>
      <w:proofErr w:type="spellEnd"/>
      <w:r w:rsidRPr="00F01873">
        <w:rPr>
          <w:rFonts w:ascii="Times New Roman" w:hAnsi="Times New Roman" w:cs="Times New Roman"/>
          <w:sz w:val="28"/>
          <w:szCs w:val="28"/>
        </w:rPr>
        <w:t xml:space="preserve"> и </w:t>
      </w:r>
      <w:proofErr w:type="spellStart"/>
      <w:r w:rsidRPr="00F01873">
        <w:rPr>
          <w:rFonts w:ascii="Times New Roman" w:hAnsi="Times New Roman" w:cs="Times New Roman"/>
          <w:sz w:val="28"/>
          <w:szCs w:val="28"/>
        </w:rPr>
        <w:t>x</w:t>
      </w:r>
      <w:proofErr w:type="spellEnd"/>
      <w:r w:rsidRPr="00F01873">
        <w:rPr>
          <w:rFonts w:ascii="Times New Roman" w:hAnsi="Times New Roman" w:cs="Times New Roman"/>
          <w:sz w:val="28"/>
          <w:szCs w:val="28"/>
        </w:rPr>
        <w:t xml:space="preserve">, </w:t>
      </w:r>
      <w:proofErr w:type="spellStart"/>
      <w:r w:rsidRPr="00F01873">
        <w:rPr>
          <w:rFonts w:ascii="Times New Roman" w:hAnsi="Times New Roman" w:cs="Times New Roman"/>
          <w:sz w:val="28"/>
          <w:szCs w:val="28"/>
        </w:rPr>
        <w:t>g</w:t>
      </w:r>
      <w:proofErr w:type="spellEnd"/>
      <w:r w:rsidRPr="00F01873">
        <w:rPr>
          <w:rFonts w:ascii="Times New Roman" w:hAnsi="Times New Roman" w:cs="Times New Roman"/>
          <w:sz w:val="28"/>
          <w:szCs w:val="28"/>
        </w:rPr>
        <w:t xml:space="preserve"> и, при желании, свойства каждой из линий:</w:t>
      </w:r>
    </w:p>
    <w:p w:rsidR="00F01873" w:rsidRPr="00F01873" w:rsidRDefault="00F01873" w:rsidP="00F01873">
      <w:pPr>
        <w:rPr>
          <w:rFonts w:ascii="Times New Roman" w:hAnsi="Times New Roman" w:cs="Times New Roman"/>
          <w:sz w:val="28"/>
          <w:szCs w:val="28"/>
          <w:lang w:val="en-US"/>
        </w:rPr>
      </w:pPr>
      <w:r w:rsidRPr="00F01873">
        <w:rPr>
          <w:rFonts w:ascii="Times New Roman" w:hAnsi="Times New Roman" w:cs="Times New Roman"/>
          <w:sz w:val="28"/>
          <w:szCs w:val="28"/>
          <w:lang w:val="en-US"/>
        </w:rPr>
        <w:t>&gt;&gt;plot(x,f,'ko-', x,g,'k:')</w:t>
      </w:r>
    </w:p>
    <w:p w:rsidR="00F01873"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Таблица 4.1 Сокращения для цвета, типа маркеров и стиля линий</w:t>
      </w:r>
    </w:p>
    <w:tbl>
      <w:tblPr>
        <w:tblW w:w="4000" w:type="pct"/>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601"/>
        <w:gridCol w:w="2102"/>
        <w:gridCol w:w="450"/>
        <w:gridCol w:w="4355"/>
      </w:tblGrid>
      <w:tr w:rsidR="00F01873" w:rsidRPr="00F01873" w:rsidTr="00F01873">
        <w:trPr>
          <w:jc w:val="center"/>
        </w:trPr>
        <w:tc>
          <w:tcPr>
            <w:tcW w:w="1800" w:type="pct"/>
            <w:gridSpan w:val="2"/>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lastRenderedPageBreak/>
              <w:t>Цвет</w:t>
            </w:r>
          </w:p>
        </w:tc>
        <w:tc>
          <w:tcPr>
            <w:tcW w:w="3200" w:type="pct"/>
            <w:gridSpan w:val="2"/>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Тип маркера</w:t>
            </w:r>
          </w:p>
        </w:tc>
      </w:tr>
      <w:tr w:rsidR="00F01873" w:rsidRPr="00F01873" w:rsidTr="00F01873">
        <w:trPr>
          <w:jc w:val="center"/>
        </w:trPr>
        <w:tc>
          <w:tcPr>
            <w:tcW w:w="400" w:type="pct"/>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Y</w:t>
            </w:r>
          </w:p>
        </w:tc>
        <w:tc>
          <w:tcPr>
            <w:tcW w:w="1400" w:type="pct"/>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Желтый</w:t>
            </w:r>
          </w:p>
        </w:tc>
        <w:tc>
          <w:tcPr>
            <w:tcW w:w="300" w:type="pct"/>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w:t>
            </w:r>
          </w:p>
        </w:tc>
        <w:tc>
          <w:tcPr>
            <w:tcW w:w="2850" w:type="pct"/>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Точка</w:t>
            </w:r>
          </w:p>
        </w:tc>
      </w:tr>
      <w:tr w:rsidR="00F01873" w:rsidRPr="00F01873" w:rsidTr="00F01873">
        <w:trPr>
          <w:jc w:val="center"/>
        </w:trPr>
        <w:tc>
          <w:tcPr>
            <w:tcW w:w="400" w:type="pct"/>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proofErr w:type="spellStart"/>
            <w:r w:rsidRPr="00F01873">
              <w:rPr>
                <w:rFonts w:ascii="Times New Roman" w:hAnsi="Times New Roman" w:cs="Times New Roman"/>
                <w:sz w:val="28"/>
                <w:szCs w:val="28"/>
              </w:rPr>
              <w:t>m</w:t>
            </w:r>
            <w:proofErr w:type="spellEnd"/>
          </w:p>
        </w:tc>
        <w:tc>
          <w:tcPr>
            <w:tcW w:w="1400" w:type="pct"/>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Розовый</w:t>
            </w:r>
          </w:p>
        </w:tc>
        <w:tc>
          <w:tcPr>
            <w:tcW w:w="300" w:type="pct"/>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w:t>
            </w:r>
          </w:p>
        </w:tc>
        <w:tc>
          <w:tcPr>
            <w:tcW w:w="2850" w:type="pct"/>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Кружок</w:t>
            </w:r>
          </w:p>
        </w:tc>
      </w:tr>
      <w:tr w:rsidR="00F01873" w:rsidRPr="00F01873" w:rsidTr="00F01873">
        <w:trPr>
          <w:jc w:val="center"/>
        </w:trPr>
        <w:tc>
          <w:tcPr>
            <w:tcW w:w="400" w:type="pct"/>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proofErr w:type="spellStart"/>
            <w:r w:rsidRPr="00F01873">
              <w:rPr>
                <w:rFonts w:ascii="Times New Roman" w:hAnsi="Times New Roman" w:cs="Times New Roman"/>
                <w:sz w:val="28"/>
                <w:szCs w:val="28"/>
              </w:rPr>
              <w:t>c</w:t>
            </w:r>
            <w:proofErr w:type="spellEnd"/>
          </w:p>
        </w:tc>
        <w:tc>
          <w:tcPr>
            <w:tcW w:w="1400" w:type="pct"/>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Голубой</w:t>
            </w:r>
          </w:p>
        </w:tc>
        <w:tc>
          <w:tcPr>
            <w:tcW w:w="300" w:type="pct"/>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proofErr w:type="spellStart"/>
            <w:r w:rsidRPr="00F01873">
              <w:rPr>
                <w:rFonts w:ascii="Times New Roman" w:hAnsi="Times New Roman" w:cs="Times New Roman"/>
                <w:sz w:val="28"/>
                <w:szCs w:val="28"/>
              </w:rPr>
              <w:t>x</w:t>
            </w:r>
            <w:proofErr w:type="spellEnd"/>
          </w:p>
        </w:tc>
        <w:tc>
          <w:tcPr>
            <w:tcW w:w="2850" w:type="pct"/>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Крестик</w:t>
            </w:r>
          </w:p>
        </w:tc>
      </w:tr>
      <w:tr w:rsidR="00F01873" w:rsidRPr="00F01873" w:rsidTr="00F01873">
        <w:trPr>
          <w:jc w:val="center"/>
        </w:trPr>
        <w:tc>
          <w:tcPr>
            <w:tcW w:w="400" w:type="pct"/>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proofErr w:type="spellStart"/>
            <w:r w:rsidRPr="00F01873">
              <w:rPr>
                <w:rFonts w:ascii="Times New Roman" w:hAnsi="Times New Roman" w:cs="Times New Roman"/>
                <w:sz w:val="28"/>
                <w:szCs w:val="28"/>
              </w:rPr>
              <w:t>r</w:t>
            </w:r>
            <w:proofErr w:type="spellEnd"/>
          </w:p>
        </w:tc>
        <w:tc>
          <w:tcPr>
            <w:tcW w:w="1400" w:type="pct"/>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Красный</w:t>
            </w:r>
          </w:p>
        </w:tc>
        <w:tc>
          <w:tcPr>
            <w:tcW w:w="300" w:type="pct"/>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w:t>
            </w:r>
          </w:p>
        </w:tc>
        <w:tc>
          <w:tcPr>
            <w:tcW w:w="2850" w:type="pct"/>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Знак плюс</w:t>
            </w:r>
          </w:p>
        </w:tc>
      </w:tr>
      <w:tr w:rsidR="00F01873" w:rsidRPr="00F01873" w:rsidTr="00F01873">
        <w:trPr>
          <w:jc w:val="center"/>
        </w:trPr>
        <w:tc>
          <w:tcPr>
            <w:tcW w:w="400" w:type="pct"/>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proofErr w:type="spellStart"/>
            <w:r w:rsidRPr="00F01873">
              <w:rPr>
                <w:rFonts w:ascii="Times New Roman" w:hAnsi="Times New Roman" w:cs="Times New Roman"/>
                <w:sz w:val="28"/>
                <w:szCs w:val="28"/>
              </w:rPr>
              <w:t>g</w:t>
            </w:r>
            <w:proofErr w:type="spellEnd"/>
          </w:p>
        </w:tc>
        <w:tc>
          <w:tcPr>
            <w:tcW w:w="1400" w:type="pct"/>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Зеленый</w:t>
            </w:r>
          </w:p>
        </w:tc>
        <w:tc>
          <w:tcPr>
            <w:tcW w:w="300" w:type="pct"/>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w:t>
            </w:r>
          </w:p>
        </w:tc>
        <w:tc>
          <w:tcPr>
            <w:tcW w:w="2850" w:type="pct"/>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Звездочка</w:t>
            </w:r>
          </w:p>
        </w:tc>
      </w:tr>
      <w:tr w:rsidR="00F01873" w:rsidRPr="00F01873" w:rsidTr="00F01873">
        <w:trPr>
          <w:jc w:val="center"/>
        </w:trPr>
        <w:tc>
          <w:tcPr>
            <w:tcW w:w="400" w:type="pct"/>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proofErr w:type="spellStart"/>
            <w:r w:rsidRPr="00F01873">
              <w:rPr>
                <w:rFonts w:ascii="Times New Roman" w:hAnsi="Times New Roman" w:cs="Times New Roman"/>
                <w:sz w:val="28"/>
                <w:szCs w:val="28"/>
              </w:rPr>
              <w:t>b</w:t>
            </w:r>
            <w:proofErr w:type="spellEnd"/>
          </w:p>
        </w:tc>
        <w:tc>
          <w:tcPr>
            <w:tcW w:w="1400" w:type="pct"/>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Синий</w:t>
            </w:r>
          </w:p>
        </w:tc>
        <w:tc>
          <w:tcPr>
            <w:tcW w:w="300" w:type="pct"/>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proofErr w:type="spellStart"/>
            <w:r w:rsidRPr="00F01873">
              <w:rPr>
                <w:rFonts w:ascii="Times New Roman" w:hAnsi="Times New Roman" w:cs="Times New Roman"/>
                <w:sz w:val="28"/>
                <w:szCs w:val="28"/>
              </w:rPr>
              <w:t>s</w:t>
            </w:r>
            <w:proofErr w:type="spellEnd"/>
          </w:p>
        </w:tc>
        <w:tc>
          <w:tcPr>
            <w:tcW w:w="2850" w:type="pct"/>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Квадрат</w:t>
            </w:r>
          </w:p>
        </w:tc>
      </w:tr>
      <w:tr w:rsidR="00F01873" w:rsidRPr="00F01873" w:rsidTr="00F01873">
        <w:trPr>
          <w:jc w:val="center"/>
        </w:trPr>
        <w:tc>
          <w:tcPr>
            <w:tcW w:w="400" w:type="pct"/>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proofErr w:type="spellStart"/>
            <w:r w:rsidRPr="00F01873">
              <w:rPr>
                <w:rFonts w:ascii="Times New Roman" w:hAnsi="Times New Roman" w:cs="Times New Roman"/>
                <w:sz w:val="28"/>
                <w:szCs w:val="28"/>
              </w:rPr>
              <w:t>w</w:t>
            </w:r>
            <w:proofErr w:type="spellEnd"/>
          </w:p>
        </w:tc>
        <w:tc>
          <w:tcPr>
            <w:tcW w:w="1400" w:type="pct"/>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Белый</w:t>
            </w:r>
          </w:p>
        </w:tc>
        <w:tc>
          <w:tcPr>
            <w:tcW w:w="300" w:type="pct"/>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proofErr w:type="spellStart"/>
            <w:r w:rsidRPr="00F01873">
              <w:rPr>
                <w:rFonts w:ascii="Times New Roman" w:hAnsi="Times New Roman" w:cs="Times New Roman"/>
                <w:sz w:val="28"/>
                <w:szCs w:val="28"/>
              </w:rPr>
              <w:t>d</w:t>
            </w:r>
            <w:proofErr w:type="spellEnd"/>
          </w:p>
        </w:tc>
        <w:tc>
          <w:tcPr>
            <w:tcW w:w="2850" w:type="pct"/>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Ромб</w:t>
            </w:r>
          </w:p>
        </w:tc>
      </w:tr>
      <w:tr w:rsidR="00F01873" w:rsidRPr="00F01873" w:rsidTr="00F01873">
        <w:trPr>
          <w:jc w:val="center"/>
        </w:trPr>
        <w:tc>
          <w:tcPr>
            <w:tcW w:w="400" w:type="pct"/>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proofErr w:type="spellStart"/>
            <w:r w:rsidRPr="00F01873">
              <w:rPr>
                <w:rFonts w:ascii="Times New Roman" w:hAnsi="Times New Roman" w:cs="Times New Roman"/>
                <w:sz w:val="28"/>
                <w:szCs w:val="28"/>
              </w:rPr>
              <w:t>k</w:t>
            </w:r>
            <w:proofErr w:type="spellEnd"/>
          </w:p>
        </w:tc>
        <w:tc>
          <w:tcPr>
            <w:tcW w:w="1400" w:type="pct"/>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Черный</w:t>
            </w:r>
          </w:p>
        </w:tc>
        <w:tc>
          <w:tcPr>
            <w:tcW w:w="300" w:type="pct"/>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proofErr w:type="spellStart"/>
            <w:r w:rsidRPr="00F01873">
              <w:rPr>
                <w:rFonts w:ascii="Times New Roman" w:hAnsi="Times New Roman" w:cs="Times New Roman"/>
                <w:sz w:val="28"/>
                <w:szCs w:val="28"/>
              </w:rPr>
              <w:t>v</w:t>
            </w:r>
            <w:proofErr w:type="spellEnd"/>
          </w:p>
        </w:tc>
        <w:tc>
          <w:tcPr>
            <w:tcW w:w="2850" w:type="pct"/>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Треугольник вершиной вниз</w:t>
            </w:r>
          </w:p>
        </w:tc>
      </w:tr>
      <w:tr w:rsidR="00F01873" w:rsidRPr="00F01873" w:rsidTr="00F01873">
        <w:trPr>
          <w:jc w:val="center"/>
        </w:trPr>
        <w:tc>
          <w:tcPr>
            <w:tcW w:w="1800" w:type="pct"/>
            <w:gridSpan w:val="2"/>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Тип линии</w:t>
            </w:r>
          </w:p>
        </w:tc>
        <w:tc>
          <w:tcPr>
            <w:tcW w:w="300" w:type="pct"/>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w:t>
            </w:r>
          </w:p>
        </w:tc>
        <w:tc>
          <w:tcPr>
            <w:tcW w:w="2850" w:type="pct"/>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Треугольник вершиной вверх</w:t>
            </w:r>
          </w:p>
        </w:tc>
      </w:tr>
      <w:tr w:rsidR="00F01873" w:rsidRPr="00F01873" w:rsidTr="00F01873">
        <w:trPr>
          <w:jc w:val="center"/>
        </w:trPr>
        <w:tc>
          <w:tcPr>
            <w:tcW w:w="400" w:type="pct"/>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w:t>
            </w:r>
          </w:p>
        </w:tc>
        <w:tc>
          <w:tcPr>
            <w:tcW w:w="1400" w:type="pct"/>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Сплошная</w:t>
            </w:r>
          </w:p>
        </w:tc>
        <w:tc>
          <w:tcPr>
            <w:tcW w:w="300" w:type="pct"/>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&lt;</w:t>
            </w:r>
          </w:p>
        </w:tc>
        <w:tc>
          <w:tcPr>
            <w:tcW w:w="2850" w:type="pct"/>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Треугольник вершиной влево</w:t>
            </w:r>
          </w:p>
        </w:tc>
      </w:tr>
      <w:tr w:rsidR="00F01873" w:rsidRPr="00F01873" w:rsidTr="00F01873">
        <w:trPr>
          <w:jc w:val="center"/>
        </w:trPr>
        <w:tc>
          <w:tcPr>
            <w:tcW w:w="400" w:type="pct"/>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w:t>
            </w:r>
          </w:p>
        </w:tc>
        <w:tc>
          <w:tcPr>
            <w:tcW w:w="1400" w:type="pct"/>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Пунктирная</w:t>
            </w:r>
          </w:p>
        </w:tc>
        <w:tc>
          <w:tcPr>
            <w:tcW w:w="300" w:type="pct"/>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&gt;</w:t>
            </w:r>
          </w:p>
        </w:tc>
        <w:tc>
          <w:tcPr>
            <w:tcW w:w="2850" w:type="pct"/>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Треугольник вершиной вправо</w:t>
            </w:r>
          </w:p>
        </w:tc>
      </w:tr>
      <w:tr w:rsidR="00F01873" w:rsidRPr="00F01873" w:rsidTr="00F01873">
        <w:trPr>
          <w:jc w:val="center"/>
        </w:trPr>
        <w:tc>
          <w:tcPr>
            <w:tcW w:w="400" w:type="pct"/>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w:t>
            </w:r>
          </w:p>
        </w:tc>
        <w:tc>
          <w:tcPr>
            <w:tcW w:w="1400" w:type="pct"/>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proofErr w:type="spellStart"/>
            <w:r w:rsidRPr="00F01873">
              <w:rPr>
                <w:rFonts w:ascii="Times New Roman" w:hAnsi="Times New Roman" w:cs="Times New Roman"/>
                <w:sz w:val="28"/>
                <w:szCs w:val="28"/>
              </w:rPr>
              <w:t>Штрих-пунктирная</w:t>
            </w:r>
            <w:proofErr w:type="spellEnd"/>
          </w:p>
        </w:tc>
        <w:tc>
          <w:tcPr>
            <w:tcW w:w="300" w:type="pct"/>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proofErr w:type="spellStart"/>
            <w:r w:rsidRPr="00F01873">
              <w:rPr>
                <w:rFonts w:ascii="Times New Roman" w:hAnsi="Times New Roman" w:cs="Times New Roman"/>
                <w:sz w:val="28"/>
                <w:szCs w:val="28"/>
              </w:rPr>
              <w:t>p</w:t>
            </w:r>
            <w:proofErr w:type="spellEnd"/>
          </w:p>
        </w:tc>
        <w:tc>
          <w:tcPr>
            <w:tcW w:w="2850" w:type="pct"/>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Пятиконечная звезда</w:t>
            </w:r>
          </w:p>
        </w:tc>
      </w:tr>
      <w:tr w:rsidR="00F01873" w:rsidRPr="00F01873" w:rsidTr="00F01873">
        <w:trPr>
          <w:jc w:val="center"/>
        </w:trPr>
        <w:tc>
          <w:tcPr>
            <w:tcW w:w="400" w:type="pct"/>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w:t>
            </w:r>
          </w:p>
        </w:tc>
        <w:tc>
          <w:tcPr>
            <w:tcW w:w="1400" w:type="pct"/>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Штриховая</w:t>
            </w:r>
          </w:p>
        </w:tc>
        <w:tc>
          <w:tcPr>
            <w:tcW w:w="300" w:type="pct"/>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proofErr w:type="spellStart"/>
            <w:r w:rsidRPr="00F01873">
              <w:rPr>
                <w:rFonts w:ascii="Times New Roman" w:hAnsi="Times New Roman" w:cs="Times New Roman"/>
                <w:sz w:val="28"/>
                <w:szCs w:val="28"/>
              </w:rPr>
              <w:t>h</w:t>
            </w:r>
            <w:proofErr w:type="spellEnd"/>
          </w:p>
        </w:tc>
        <w:tc>
          <w:tcPr>
            <w:tcW w:w="2850" w:type="pct"/>
            <w:tcBorders>
              <w:top w:val="single" w:sz="6" w:space="0" w:color="000000"/>
              <w:left w:val="single" w:sz="6" w:space="0" w:color="000000"/>
              <w:bottom w:val="single" w:sz="6" w:space="0" w:color="000000"/>
              <w:right w:val="single" w:sz="6" w:space="0" w:color="000000"/>
            </w:tcBorders>
            <w:vAlign w:val="center"/>
            <w:hideMark/>
          </w:tcPr>
          <w:p w:rsidR="00000000"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Шестиконечная звезда</w:t>
            </w:r>
          </w:p>
        </w:tc>
      </w:tr>
    </w:tbl>
    <w:p w:rsidR="00F01873"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 </w:t>
      </w:r>
    </w:p>
    <w:p w:rsidR="00F01873"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Допускается построение произвольного числа графиков функций, свойства всех линий могут быть различными. Кроме того, области построения каждой из функций не обязательно должны совпадать, но тогда следует использовать разные вектора для значений аргументов и вычислять значения функций от соответствующих векторов. Для получения графика кусочно-заданной функции:</w:t>
      </w:r>
    </w:p>
    <w:p w:rsidR="00F01873"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drawing>
          <wp:inline distT="0" distB="0" distL="0" distR="0">
            <wp:extent cx="1724025" cy="866775"/>
            <wp:effectExtent l="19050" t="0" r="9525" b="0"/>
            <wp:docPr id="23" name="Рисунок 23" descr="http://www.studfiles.ru/html/2706/468/html_tJY9QryHDy.kG10/img-uDMwF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studfiles.ru/html/2706/468/html_tJY9QryHDy.kG10/img-uDMwFZ.png"/>
                    <pic:cNvPicPr>
                      <a:picLocks noChangeAspect="1" noChangeArrowheads="1"/>
                    </pic:cNvPicPr>
                  </pic:nvPicPr>
                  <pic:blipFill>
                    <a:blip r:embed="rId6" cstate="print"/>
                    <a:srcRect/>
                    <a:stretch>
                      <a:fillRect/>
                    </a:stretch>
                  </pic:blipFill>
                  <pic:spPr bwMode="auto">
                    <a:xfrm>
                      <a:off x="0" y="0"/>
                      <a:ext cx="1724025" cy="866775"/>
                    </a:xfrm>
                    <a:prstGeom prst="rect">
                      <a:avLst/>
                    </a:prstGeom>
                    <a:noFill/>
                    <a:ln w="9525">
                      <a:noFill/>
                      <a:miter lim="800000"/>
                      <a:headEnd/>
                      <a:tailEnd/>
                    </a:ln>
                  </pic:spPr>
                </pic:pic>
              </a:graphicData>
            </a:graphic>
          </wp:inline>
        </w:drawing>
      </w:r>
    </w:p>
    <w:p w:rsidR="00F01873"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достаточно выполнить последовательность команд:</w:t>
      </w:r>
    </w:p>
    <w:p w:rsidR="00F01873"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&gt;&gt; x1=[-4*</w:t>
      </w:r>
      <w:proofErr w:type="spellStart"/>
      <w:r w:rsidRPr="00F01873">
        <w:rPr>
          <w:rFonts w:ascii="Times New Roman" w:hAnsi="Times New Roman" w:cs="Times New Roman"/>
          <w:sz w:val="28"/>
          <w:szCs w:val="28"/>
        </w:rPr>
        <w:t>pi:pi</w:t>
      </w:r>
      <w:proofErr w:type="spellEnd"/>
      <w:r w:rsidRPr="00F01873">
        <w:rPr>
          <w:rFonts w:ascii="Times New Roman" w:hAnsi="Times New Roman" w:cs="Times New Roman"/>
          <w:sz w:val="28"/>
          <w:szCs w:val="28"/>
        </w:rPr>
        <w:t>/10:-pi];</w:t>
      </w:r>
    </w:p>
    <w:p w:rsidR="00F01873" w:rsidRPr="00F01873" w:rsidRDefault="00F01873" w:rsidP="00F01873">
      <w:pPr>
        <w:rPr>
          <w:rFonts w:ascii="Times New Roman" w:hAnsi="Times New Roman" w:cs="Times New Roman"/>
          <w:sz w:val="28"/>
          <w:szCs w:val="28"/>
          <w:lang w:val="en-US"/>
        </w:rPr>
      </w:pPr>
      <w:r w:rsidRPr="00F01873">
        <w:rPr>
          <w:rFonts w:ascii="Times New Roman" w:hAnsi="Times New Roman" w:cs="Times New Roman"/>
          <w:sz w:val="28"/>
          <w:szCs w:val="28"/>
          <w:lang w:val="en-US"/>
        </w:rPr>
        <w:lastRenderedPageBreak/>
        <w:t>&gt;&gt; y1=sin(x1);</w:t>
      </w:r>
    </w:p>
    <w:p w:rsidR="00F01873" w:rsidRPr="00F01873" w:rsidRDefault="00F01873" w:rsidP="00F01873">
      <w:pPr>
        <w:rPr>
          <w:rFonts w:ascii="Times New Roman" w:hAnsi="Times New Roman" w:cs="Times New Roman"/>
          <w:sz w:val="28"/>
          <w:szCs w:val="28"/>
          <w:lang w:val="en-US"/>
        </w:rPr>
      </w:pPr>
      <w:r w:rsidRPr="00F01873">
        <w:rPr>
          <w:rFonts w:ascii="Times New Roman" w:hAnsi="Times New Roman" w:cs="Times New Roman"/>
          <w:sz w:val="28"/>
          <w:szCs w:val="28"/>
          <w:lang w:val="en-US"/>
        </w:rPr>
        <w:t>&gt;&gt;x2=[-pi:pi/30:0];</w:t>
      </w:r>
    </w:p>
    <w:p w:rsidR="00F01873" w:rsidRPr="00F01873" w:rsidRDefault="00F01873" w:rsidP="00F01873">
      <w:pPr>
        <w:rPr>
          <w:rFonts w:ascii="Times New Roman" w:hAnsi="Times New Roman" w:cs="Times New Roman"/>
          <w:sz w:val="28"/>
          <w:szCs w:val="28"/>
          <w:lang w:val="en-US"/>
        </w:rPr>
      </w:pPr>
      <w:r w:rsidRPr="00F01873">
        <w:rPr>
          <w:rFonts w:ascii="Times New Roman" w:hAnsi="Times New Roman" w:cs="Times New Roman"/>
          <w:sz w:val="28"/>
          <w:szCs w:val="28"/>
          <w:lang w:val="en-US"/>
        </w:rPr>
        <w:t>&gt;&gt; y2=3*(x2/pi+1).^2;</w:t>
      </w:r>
    </w:p>
    <w:p w:rsidR="00F01873" w:rsidRPr="00F01873" w:rsidRDefault="00F01873" w:rsidP="00F01873">
      <w:pPr>
        <w:rPr>
          <w:rFonts w:ascii="Times New Roman" w:hAnsi="Times New Roman" w:cs="Times New Roman"/>
          <w:sz w:val="28"/>
          <w:szCs w:val="28"/>
          <w:lang w:val="en-US"/>
        </w:rPr>
      </w:pPr>
      <w:r w:rsidRPr="00F01873">
        <w:rPr>
          <w:rFonts w:ascii="Times New Roman" w:hAnsi="Times New Roman" w:cs="Times New Roman"/>
          <w:sz w:val="28"/>
          <w:szCs w:val="28"/>
          <w:lang w:val="en-US"/>
        </w:rPr>
        <w:t>&gt;&gt;x3=[0:0.02:5];</w:t>
      </w:r>
    </w:p>
    <w:p w:rsidR="00F01873" w:rsidRPr="00F01873" w:rsidRDefault="00F01873" w:rsidP="00F01873">
      <w:pPr>
        <w:rPr>
          <w:rFonts w:ascii="Times New Roman" w:hAnsi="Times New Roman" w:cs="Times New Roman"/>
          <w:sz w:val="28"/>
          <w:szCs w:val="28"/>
          <w:lang w:val="en-US"/>
        </w:rPr>
      </w:pPr>
      <w:r w:rsidRPr="00F01873">
        <w:rPr>
          <w:rFonts w:ascii="Times New Roman" w:hAnsi="Times New Roman" w:cs="Times New Roman"/>
          <w:sz w:val="28"/>
          <w:szCs w:val="28"/>
          <w:lang w:val="en-US"/>
        </w:rPr>
        <w:t>&gt;&gt; y3=3*exp(-x3)</w:t>
      </w:r>
    </w:p>
    <w:p w:rsidR="00F01873" w:rsidRPr="00F01873" w:rsidRDefault="00F01873" w:rsidP="00F01873">
      <w:pPr>
        <w:rPr>
          <w:rFonts w:ascii="Times New Roman" w:hAnsi="Times New Roman" w:cs="Times New Roman"/>
          <w:sz w:val="28"/>
          <w:szCs w:val="28"/>
          <w:lang w:val="en-US"/>
        </w:rPr>
      </w:pPr>
      <w:r w:rsidRPr="00F01873">
        <w:rPr>
          <w:rFonts w:ascii="Times New Roman" w:hAnsi="Times New Roman" w:cs="Times New Roman"/>
          <w:sz w:val="28"/>
          <w:szCs w:val="28"/>
          <w:lang w:val="en-US"/>
        </w:rPr>
        <w:t>&gt;&gt;plot(x1,y1,x2,y2,x3,y3)</w:t>
      </w:r>
    </w:p>
    <w:p w:rsidR="00F01873"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 xml:space="preserve">Графики ветвей функции отображаются различными цветами. Можно было поступить и по-другому, а именно: после заполнения x1, y1, x2, y2, x3 и y3 собрать вектор </w:t>
      </w:r>
      <w:proofErr w:type="spellStart"/>
      <w:r w:rsidRPr="00F01873">
        <w:rPr>
          <w:rFonts w:ascii="Times New Roman" w:hAnsi="Times New Roman" w:cs="Times New Roman"/>
          <w:sz w:val="28"/>
          <w:szCs w:val="28"/>
        </w:rPr>
        <w:t>x</w:t>
      </w:r>
      <w:proofErr w:type="spellEnd"/>
      <w:r w:rsidRPr="00F01873">
        <w:rPr>
          <w:rFonts w:ascii="Times New Roman" w:hAnsi="Times New Roman" w:cs="Times New Roman"/>
          <w:sz w:val="28"/>
          <w:szCs w:val="28"/>
        </w:rPr>
        <w:t xml:space="preserve"> для значений аргумента и вектор </w:t>
      </w:r>
      <w:proofErr w:type="spellStart"/>
      <w:r w:rsidRPr="00F01873">
        <w:rPr>
          <w:rFonts w:ascii="Times New Roman" w:hAnsi="Times New Roman" w:cs="Times New Roman"/>
          <w:sz w:val="28"/>
          <w:szCs w:val="28"/>
        </w:rPr>
        <w:t>y</w:t>
      </w:r>
      <w:proofErr w:type="spellEnd"/>
      <w:r w:rsidRPr="00F01873">
        <w:rPr>
          <w:rFonts w:ascii="Times New Roman" w:hAnsi="Times New Roman" w:cs="Times New Roman"/>
          <w:sz w:val="28"/>
          <w:szCs w:val="28"/>
        </w:rPr>
        <w:t xml:space="preserve"> для значений </w:t>
      </w:r>
      <w:proofErr w:type="spellStart"/>
      <w:r w:rsidRPr="00F01873">
        <w:rPr>
          <w:rFonts w:ascii="Times New Roman" w:hAnsi="Times New Roman" w:cs="Times New Roman"/>
          <w:sz w:val="28"/>
          <w:szCs w:val="28"/>
        </w:rPr>
        <w:t>y</w:t>
      </w:r>
      <w:proofErr w:type="spellEnd"/>
      <w:r w:rsidRPr="00F01873">
        <w:rPr>
          <w:rFonts w:ascii="Times New Roman" w:hAnsi="Times New Roman" w:cs="Times New Roman"/>
          <w:sz w:val="28"/>
          <w:szCs w:val="28"/>
        </w:rPr>
        <w:t>(</w:t>
      </w:r>
      <w:proofErr w:type="spellStart"/>
      <w:r w:rsidRPr="00F01873">
        <w:rPr>
          <w:rFonts w:ascii="Times New Roman" w:hAnsi="Times New Roman" w:cs="Times New Roman"/>
          <w:sz w:val="28"/>
          <w:szCs w:val="28"/>
        </w:rPr>
        <w:t>x</w:t>
      </w:r>
      <w:proofErr w:type="spellEnd"/>
      <w:r w:rsidRPr="00F01873">
        <w:rPr>
          <w:rFonts w:ascii="Times New Roman" w:hAnsi="Times New Roman" w:cs="Times New Roman"/>
          <w:sz w:val="28"/>
          <w:szCs w:val="28"/>
        </w:rPr>
        <w:t xml:space="preserve">) и построить зависимость </w:t>
      </w:r>
      <w:proofErr w:type="spellStart"/>
      <w:r w:rsidRPr="00F01873">
        <w:rPr>
          <w:rFonts w:ascii="Times New Roman" w:hAnsi="Times New Roman" w:cs="Times New Roman"/>
          <w:sz w:val="28"/>
          <w:szCs w:val="28"/>
        </w:rPr>
        <w:t>y</w:t>
      </w:r>
      <w:proofErr w:type="spellEnd"/>
      <w:r w:rsidRPr="00F01873">
        <w:rPr>
          <w:rFonts w:ascii="Times New Roman" w:hAnsi="Times New Roman" w:cs="Times New Roman"/>
          <w:sz w:val="28"/>
          <w:szCs w:val="28"/>
        </w:rPr>
        <w:t xml:space="preserve"> от x:</w:t>
      </w:r>
    </w:p>
    <w:p w:rsidR="00F01873" w:rsidRPr="00F01873" w:rsidRDefault="00F01873" w:rsidP="00F01873">
      <w:pPr>
        <w:rPr>
          <w:rFonts w:ascii="Times New Roman" w:hAnsi="Times New Roman" w:cs="Times New Roman"/>
          <w:sz w:val="28"/>
          <w:szCs w:val="28"/>
          <w:lang w:val="en-US"/>
        </w:rPr>
      </w:pPr>
      <w:r w:rsidRPr="00F01873">
        <w:rPr>
          <w:rFonts w:ascii="Times New Roman" w:hAnsi="Times New Roman" w:cs="Times New Roman"/>
          <w:sz w:val="28"/>
          <w:szCs w:val="28"/>
          <w:lang w:val="en-US"/>
        </w:rPr>
        <w:t>&gt;&gt; x=[x1 x2 x3];</w:t>
      </w:r>
    </w:p>
    <w:p w:rsidR="00F01873" w:rsidRPr="00F01873" w:rsidRDefault="00F01873" w:rsidP="00F01873">
      <w:pPr>
        <w:rPr>
          <w:rFonts w:ascii="Times New Roman" w:hAnsi="Times New Roman" w:cs="Times New Roman"/>
          <w:sz w:val="28"/>
          <w:szCs w:val="28"/>
          <w:lang w:val="en-US"/>
        </w:rPr>
      </w:pPr>
      <w:r w:rsidRPr="00F01873">
        <w:rPr>
          <w:rFonts w:ascii="Times New Roman" w:hAnsi="Times New Roman" w:cs="Times New Roman"/>
          <w:sz w:val="28"/>
          <w:szCs w:val="28"/>
          <w:lang w:val="en-US"/>
        </w:rPr>
        <w:t>&gt;&gt; y=[y1 y2 y3];</w:t>
      </w:r>
    </w:p>
    <w:p w:rsidR="00F01873" w:rsidRPr="00F01873" w:rsidRDefault="00F01873" w:rsidP="00F01873">
      <w:pPr>
        <w:rPr>
          <w:rFonts w:ascii="Times New Roman" w:hAnsi="Times New Roman" w:cs="Times New Roman"/>
          <w:sz w:val="28"/>
          <w:szCs w:val="28"/>
          <w:lang w:val="en-US"/>
        </w:rPr>
      </w:pPr>
      <w:r w:rsidRPr="00F01873">
        <w:rPr>
          <w:rFonts w:ascii="Times New Roman" w:hAnsi="Times New Roman" w:cs="Times New Roman"/>
          <w:sz w:val="28"/>
          <w:szCs w:val="28"/>
          <w:lang w:val="en-US"/>
        </w:rPr>
        <w:t>&gt;&gt;plot(x,y)</w:t>
      </w:r>
    </w:p>
    <w:p w:rsidR="00F01873"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 xml:space="preserve">Для сравнения поведения двух функций со значениями разных порядков удобно применять </w:t>
      </w:r>
      <w:proofErr w:type="spellStart"/>
      <w:r w:rsidRPr="00F01873">
        <w:rPr>
          <w:rFonts w:ascii="Times New Roman" w:hAnsi="Times New Roman" w:cs="Times New Roman"/>
          <w:sz w:val="28"/>
          <w:szCs w:val="28"/>
        </w:rPr>
        <w:t>plotyy</w:t>
      </w:r>
      <w:proofErr w:type="spellEnd"/>
      <w:r w:rsidRPr="00F01873">
        <w:rPr>
          <w:rFonts w:ascii="Times New Roman" w:hAnsi="Times New Roman" w:cs="Times New Roman"/>
          <w:sz w:val="28"/>
          <w:szCs w:val="28"/>
        </w:rPr>
        <w:t xml:space="preserve">. Функция </w:t>
      </w:r>
      <w:proofErr w:type="spellStart"/>
      <w:r w:rsidRPr="00F01873">
        <w:rPr>
          <w:rFonts w:ascii="Times New Roman" w:hAnsi="Times New Roman" w:cs="Times New Roman"/>
          <w:sz w:val="28"/>
          <w:szCs w:val="28"/>
        </w:rPr>
        <w:t>plotyy</w:t>
      </w:r>
      <w:proofErr w:type="spellEnd"/>
      <w:r w:rsidRPr="00F01873">
        <w:rPr>
          <w:rFonts w:ascii="Times New Roman" w:hAnsi="Times New Roman" w:cs="Times New Roman"/>
          <w:sz w:val="28"/>
          <w:szCs w:val="28"/>
        </w:rPr>
        <w:t xml:space="preserve"> вызывается от двух пар входных аргументов (векторов) и приводит к появлению двух линий графиков, каждой из которых отвечает своя ось ординат.</w:t>
      </w:r>
    </w:p>
    <w:p w:rsidR="00F01873"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 xml:space="preserve">Графики оформляются в </w:t>
      </w:r>
      <w:proofErr w:type="spellStart"/>
      <w:r w:rsidRPr="00F01873">
        <w:rPr>
          <w:rFonts w:ascii="Times New Roman" w:hAnsi="Times New Roman" w:cs="Times New Roman"/>
          <w:sz w:val="28"/>
          <w:szCs w:val="28"/>
        </w:rPr>
        <w:t>MatLab</w:t>
      </w:r>
      <w:proofErr w:type="spellEnd"/>
      <w:r w:rsidRPr="00F01873">
        <w:rPr>
          <w:rFonts w:ascii="Times New Roman" w:hAnsi="Times New Roman" w:cs="Times New Roman"/>
          <w:sz w:val="28"/>
          <w:szCs w:val="28"/>
        </w:rPr>
        <w:t xml:space="preserve"> специальными командами и функциями. Сетка наносится на оси командой </w:t>
      </w:r>
      <w:proofErr w:type="spellStart"/>
      <w:r w:rsidRPr="00F01873">
        <w:rPr>
          <w:rFonts w:ascii="Times New Roman" w:hAnsi="Times New Roman" w:cs="Times New Roman"/>
          <w:sz w:val="28"/>
          <w:szCs w:val="28"/>
        </w:rPr>
        <w:t>gridon</w:t>
      </w:r>
      <w:proofErr w:type="spellEnd"/>
      <w:r w:rsidRPr="00F01873">
        <w:rPr>
          <w:rFonts w:ascii="Times New Roman" w:hAnsi="Times New Roman" w:cs="Times New Roman"/>
          <w:sz w:val="28"/>
          <w:szCs w:val="28"/>
        </w:rPr>
        <w:t xml:space="preserve">, а убирается при помощи </w:t>
      </w:r>
      <w:proofErr w:type="spellStart"/>
      <w:r w:rsidRPr="00F01873">
        <w:rPr>
          <w:rFonts w:ascii="Times New Roman" w:hAnsi="Times New Roman" w:cs="Times New Roman"/>
          <w:sz w:val="28"/>
          <w:szCs w:val="28"/>
        </w:rPr>
        <w:t>gridoff</w:t>
      </w:r>
      <w:proofErr w:type="spellEnd"/>
      <w:r w:rsidRPr="00F01873">
        <w:rPr>
          <w:rFonts w:ascii="Times New Roman" w:hAnsi="Times New Roman" w:cs="Times New Roman"/>
          <w:sz w:val="28"/>
          <w:szCs w:val="28"/>
        </w:rPr>
        <w:t>.</w:t>
      </w:r>
    </w:p>
    <w:p w:rsidR="00F01873"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 xml:space="preserve">Заголовок размещается в графическом окне посредством функции </w:t>
      </w:r>
      <w:proofErr w:type="spellStart"/>
      <w:r w:rsidRPr="00F01873">
        <w:rPr>
          <w:rFonts w:ascii="Times New Roman" w:hAnsi="Times New Roman" w:cs="Times New Roman"/>
          <w:sz w:val="28"/>
          <w:szCs w:val="28"/>
        </w:rPr>
        <w:t>title</w:t>
      </w:r>
      <w:proofErr w:type="spellEnd"/>
      <w:r w:rsidRPr="00F01873">
        <w:rPr>
          <w:rFonts w:ascii="Times New Roman" w:hAnsi="Times New Roman" w:cs="Times New Roman"/>
          <w:sz w:val="28"/>
          <w:szCs w:val="28"/>
        </w:rPr>
        <w:t>, входным аргументом которой является строка, заключенная в апострофы:</w:t>
      </w:r>
    </w:p>
    <w:p w:rsidR="00F01873"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&gt;&gt;</w:t>
      </w:r>
      <w:proofErr w:type="spellStart"/>
      <w:r w:rsidRPr="00F01873">
        <w:rPr>
          <w:rFonts w:ascii="Times New Roman" w:hAnsi="Times New Roman" w:cs="Times New Roman"/>
          <w:sz w:val="28"/>
          <w:szCs w:val="28"/>
        </w:rPr>
        <w:t>title</w:t>
      </w:r>
      <w:proofErr w:type="spellEnd"/>
      <w:r w:rsidRPr="00F01873">
        <w:rPr>
          <w:rFonts w:ascii="Times New Roman" w:hAnsi="Times New Roman" w:cs="Times New Roman"/>
          <w:sz w:val="28"/>
          <w:szCs w:val="28"/>
        </w:rPr>
        <w:t>('Результаты эксперимента')</w:t>
      </w:r>
    </w:p>
    <w:p w:rsidR="00F01873"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 xml:space="preserve">При наличии нескольких графиков требуется расположить легенду обратившись к </w:t>
      </w:r>
      <w:proofErr w:type="spellStart"/>
      <w:r w:rsidRPr="00F01873">
        <w:rPr>
          <w:rFonts w:ascii="Times New Roman" w:hAnsi="Times New Roman" w:cs="Times New Roman"/>
          <w:sz w:val="28"/>
          <w:szCs w:val="28"/>
        </w:rPr>
        <w:t>legend</w:t>
      </w:r>
      <w:proofErr w:type="spellEnd"/>
      <w:r w:rsidRPr="00F01873">
        <w:rPr>
          <w:rFonts w:ascii="Times New Roman" w:hAnsi="Times New Roman" w:cs="Times New Roman"/>
          <w:sz w:val="28"/>
          <w:szCs w:val="28"/>
        </w:rPr>
        <w:t xml:space="preserve">. Надписи легенды, заключенные в апострофы, указываются во входных аргументах функции </w:t>
      </w:r>
      <w:proofErr w:type="spellStart"/>
      <w:r w:rsidRPr="00F01873">
        <w:rPr>
          <w:rFonts w:ascii="Times New Roman" w:hAnsi="Times New Roman" w:cs="Times New Roman"/>
          <w:sz w:val="28"/>
          <w:szCs w:val="28"/>
        </w:rPr>
        <w:t>legend</w:t>
      </w:r>
      <w:proofErr w:type="spellEnd"/>
      <w:r w:rsidRPr="00F01873">
        <w:rPr>
          <w:rFonts w:ascii="Times New Roman" w:hAnsi="Times New Roman" w:cs="Times New Roman"/>
          <w:sz w:val="28"/>
          <w:szCs w:val="28"/>
        </w:rPr>
        <w:t>, их число должно совпадать с числом линий графиков. Кроме того, последний дополнительный входной аргумент определяет положение легенды:</w:t>
      </w:r>
    </w:p>
    <w:p w:rsidR="00F01873"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-1 - вне графика в правом верхнем углу графического окна;</w:t>
      </w:r>
    </w:p>
    <w:p w:rsidR="00F01873"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0 - выбирается лучшее положение в пределах графика так, чтобы как можно меньше перекрывать сами графики;</w:t>
      </w:r>
    </w:p>
    <w:p w:rsidR="00F01873"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lastRenderedPageBreak/>
        <w:t>1 - в верхнем правом углу графика (это положение используется по умолчанию);</w:t>
      </w:r>
    </w:p>
    <w:p w:rsidR="00F01873"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2 - в верхнем левом углу графика;</w:t>
      </w:r>
    </w:p>
    <w:p w:rsidR="00F01873"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3 - в нижнем левом углу графика;</w:t>
      </w:r>
    </w:p>
    <w:p w:rsidR="00F01873"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4 - в нижнем правом углу графика.</w:t>
      </w:r>
    </w:p>
    <w:p w:rsidR="00F01873"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 xml:space="preserve">Функции </w:t>
      </w:r>
      <w:proofErr w:type="spellStart"/>
      <w:r w:rsidRPr="00F01873">
        <w:rPr>
          <w:rFonts w:ascii="Times New Roman" w:hAnsi="Times New Roman" w:cs="Times New Roman"/>
          <w:sz w:val="28"/>
          <w:szCs w:val="28"/>
        </w:rPr>
        <w:t>xlabel</w:t>
      </w:r>
      <w:proofErr w:type="spellEnd"/>
      <w:r w:rsidRPr="00F01873">
        <w:rPr>
          <w:rFonts w:ascii="Times New Roman" w:hAnsi="Times New Roman" w:cs="Times New Roman"/>
          <w:sz w:val="28"/>
          <w:szCs w:val="28"/>
        </w:rPr>
        <w:t xml:space="preserve"> и </w:t>
      </w:r>
      <w:proofErr w:type="spellStart"/>
      <w:r w:rsidRPr="00F01873">
        <w:rPr>
          <w:rFonts w:ascii="Times New Roman" w:hAnsi="Times New Roman" w:cs="Times New Roman"/>
          <w:sz w:val="28"/>
          <w:szCs w:val="28"/>
        </w:rPr>
        <w:t>ylabel</w:t>
      </w:r>
      <w:proofErr w:type="spellEnd"/>
      <w:r w:rsidRPr="00F01873">
        <w:rPr>
          <w:rFonts w:ascii="Times New Roman" w:hAnsi="Times New Roman" w:cs="Times New Roman"/>
          <w:sz w:val="28"/>
          <w:szCs w:val="28"/>
        </w:rPr>
        <w:t xml:space="preserve"> предназначены для подписей к осям, их входные аргументы так же заключаются в апострофы.</w:t>
      </w:r>
    </w:p>
    <w:p w:rsidR="00F01873"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 xml:space="preserve">Обратимся теперь к визуализации векторных и матричных данных. Самый простой способ отображения векторных данных состоит в использовании функции </w:t>
      </w:r>
      <w:proofErr w:type="spellStart"/>
      <w:r w:rsidRPr="00F01873">
        <w:rPr>
          <w:rFonts w:ascii="Times New Roman" w:hAnsi="Times New Roman" w:cs="Times New Roman"/>
          <w:sz w:val="28"/>
          <w:szCs w:val="28"/>
        </w:rPr>
        <w:t>plot</w:t>
      </w:r>
      <w:proofErr w:type="spellEnd"/>
      <w:r w:rsidRPr="00F01873">
        <w:rPr>
          <w:rFonts w:ascii="Times New Roman" w:hAnsi="Times New Roman" w:cs="Times New Roman"/>
          <w:sz w:val="28"/>
          <w:szCs w:val="28"/>
        </w:rPr>
        <w:t xml:space="preserve"> с вектором в качестве входного аргумента. При этом получающийся в виде ломаной линии график символизирует зависимость значений элементов вектора от их индексов. Второй дополнительный аргумент может определять цвет, стиль линии и тип маркеров, например: </w:t>
      </w:r>
      <w:proofErr w:type="spellStart"/>
      <w:r w:rsidRPr="00F01873">
        <w:rPr>
          <w:rFonts w:ascii="Times New Roman" w:hAnsi="Times New Roman" w:cs="Times New Roman"/>
          <w:sz w:val="28"/>
          <w:szCs w:val="28"/>
        </w:rPr>
        <w:t>plot</w:t>
      </w:r>
      <w:proofErr w:type="spellEnd"/>
      <w:r w:rsidRPr="00F01873">
        <w:rPr>
          <w:rFonts w:ascii="Times New Roman" w:hAnsi="Times New Roman" w:cs="Times New Roman"/>
          <w:sz w:val="28"/>
          <w:szCs w:val="28"/>
        </w:rPr>
        <w:t>(</w:t>
      </w:r>
      <w:proofErr w:type="spellStart"/>
      <w:r w:rsidRPr="00F01873">
        <w:rPr>
          <w:rFonts w:ascii="Times New Roman" w:hAnsi="Times New Roman" w:cs="Times New Roman"/>
          <w:sz w:val="28"/>
          <w:szCs w:val="28"/>
        </w:rPr>
        <w:t>x,'ko</w:t>
      </w:r>
      <w:proofErr w:type="spellEnd"/>
      <w:r w:rsidRPr="00F01873">
        <w:rPr>
          <w:rFonts w:ascii="Times New Roman" w:hAnsi="Times New Roman" w:cs="Times New Roman"/>
          <w:sz w:val="28"/>
          <w:szCs w:val="28"/>
        </w:rPr>
        <w:t xml:space="preserve">'). Вызов функции </w:t>
      </w:r>
      <w:proofErr w:type="spellStart"/>
      <w:r w:rsidRPr="00F01873">
        <w:rPr>
          <w:rFonts w:ascii="Times New Roman" w:hAnsi="Times New Roman" w:cs="Times New Roman"/>
          <w:sz w:val="28"/>
          <w:szCs w:val="28"/>
        </w:rPr>
        <w:t>plot</w:t>
      </w:r>
      <w:proofErr w:type="spellEnd"/>
      <w:r w:rsidRPr="00F01873">
        <w:rPr>
          <w:rFonts w:ascii="Times New Roman" w:hAnsi="Times New Roman" w:cs="Times New Roman"/>
          <w:sz w:val="28"/>
          <w:szCs w:val="28"/>
        </w:rPr>
        <w:t xml:space="preserve"> от матрицы приводит к нескольким графикам, их число совпадает с числом столбцов матрицы, а каждый из них является зависимостью элементов столбца от их строчных индексов. Цвет и стиль линий и тип маркеров сразу для всех линий так же определяется вторым дополнительным аргументом.</w:t>
      </w:r>
    </w:p>
    <w:p w:rsidR="00F01873"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 xml:space="preserve">Наглядным способом представления матричных и векторных данных являются разнообразные диаграммы. Простейшая </w:t>
      </w:r>
      <w:proofErr w:type="spellStart"/>
      <w:r w:rsidRPr="00F01873">
        <w:rPr>
          <w:rFonts w:ascii="Times New Roman" w:hAnsi="Times New Roman" w:cs="Times New Roman"/>
          <w:sz w:val="28"/>
          <w:szCs w:val="28"/>
        </w:rPr>
        <w:t>столбцевая</w:t>
      </w:r>
      <w:proofErr w:type="spellEnd"/>
      <w:r w:rsidRPr="00F01873">
        <w:rPr>
          <w:rFonts w:ascii="Times New Roman" w:hAnsi="Times New Roman" w:cs="Times New Roman"/>
          <w:sz w:val="28"/>
          <w:szCs w:val="28"/>
        </w:rPr>
        <w:t xml:space="preserve"> диаграмма строится при помощи функции </w:t>
      </w:r>
      <w:proofErr w:type="spellStart"/>
      <w:r w:rsidRPr="00F01873">
        <w:rPr>
          <w:rFonts w:ascii="Times New Roman" w:hAnsi="Times New Roman" w:cs="Times New Roman"/>
          <w:sz w:val="28"/>
          <w:szCs w:val="28"/>
        </w:rPr>
        <w:t>bar</w:t>
      </w:r>
      <w:proofErr w:type="spellEnd"/>
      <w:r w:rsidRPr="00F01873">
        <w:rPr>
          <w:rFonts w:ascii="Times New Roman" w:hAnsi="Times New Roman" w:cs="Times New Roman"/>
          <w:sz w:val="28"/>
          <w:szCs w:val="28"/>
        </w:rPr>
        <w:t>:</w:t>
      </w:r>
    </w:p>
    <w:p w:rsidR="00F01873"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 xml:space="preserve">&gt;&gt; </w:t>
      </w:r>
      <w:proofErr w:type="spellStart"/>
      <w:r w:rsidRPr="00F01873">
        <w:rPr>
          <w:rFonts w:ascii="Times New Roman" w:hAnsi="Times New Roman" w:cs="Times New Roman"/>
          <w:sz w:val="28"/>
          <w:szCs w:val="28"/>
        </w:rPr>
        <w:t>x=</w:t>
      </w:r>
      <w:proofErr w:type="spellEnd"/>
      <w:r w:rsidRPr="00F01873">
        <w:rPr>
          <w:rFonts w:ascii="Times New Roman" w:hAnsi="Times New Roman" w:cs="Times New Roman"/>
          <w:sz w:val="28"/>
          <w:szCs w:val="28"/>
        </w:rPr>
        <w:t>[0.7 2.1 2.5 1.9 0.8 1.3];</w:t>
      </w:r>
    </w:p>
    <w:p w:rsidR="00F01873"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&gt;&gt;</w:t>
      </w:r>
      <w:proofErr w:type="spellStart"/>
      <w:r w:rsidRPr="00F01873">
        <w:rPr>
          <w:rFonts w:ascii="Times New Roman" w:hAnsi="Times New Roman" w:cs="Times New Roman"/>
          <w:sz w:val="28"/>
          <w:szCs w:val="28"/>
        </w:rPr>
        <w:t>bar</w:t>
      </w:r>
      <w:proofErr w:type="spellEnd"/>
      <w:r w:rsidRPr="00F01873">
        <w:rPr>
          <w:rFonts w:ascii="Times New Roman" w:hAnsi="Times New Roman" w:cs="Times New Roman"/>
          <w:sz w:val="28"/>
          <w:szCs w:val="28"/>
        </w:rPr>
        <w:t>(</w:t>
      </w:r>
      <w:proofErr w:type="spellStart"/>
      <w:r w:rsidRPr="00F01873">
        <w:rPr>
          <w:rFonts w:ascii="Times New Roman" w:hAnsi="Times New Roman" w:cs="Times New Roman"/>
          <w:sz w:val="28"/>
          <w:szCs w:val="28"/>
        </w:rPr>
        <w:t>x</w:t>
      </w:r>
      <w:proofErr w:type="spellEnd"/>
      <w:r w:rsidRPr="00F01873">
        <w:rPr>
          <w:rFonts w:ascii="Times New Roman" w:hAnsi="Times New Roman" w:cs="Times New Roman"/>
          <w:sz w:val="28"/>
          <w:szCs w:val="28"/>
        </w:rPr>
        <w:t>)</w:t>
      </w:r>
    </w:p>
    <w:p w:rsidR="00F01873"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 xml:space="preserve">Дополнительный числовой аргумент </w:t>
      </w:r>
      <w:proofErr w:type="spellStart"/>
      <w:r w:rsidRPr="00F01873">
        <w:rPr>
          <w:rFonts w:ascii="Times New Roman" w:hAnsi="Times New Roman" w:cs="Times New Roman"/>
          <w:sz w:val="28"/>
          <w:szCs w:val="28"/>
        </w:rPr>
        <w:t>bar</w:t>
      </w:r>
      <w:proofErr w:type="spellEnd"/>
      <w:r w:rsidRPr="00F01873">
        <w:rPr>
          <w:rFonts w:ascii="Times New Roman" w:hAnsi="Times New Roman" w:cs="Times New Roman"/>
          <w:sz w:val="28"/>
          <w:szCs w:val="28"/>
        </w:rPr>
        <w:t xml:space="preserve"> указывает на ширину столбцов (по умолчанию он равен 0.8), а значения большие единицы, например </w:t>
      </w:r>
      <w:proofErr w:type="spellStart"/>
      <w:r w:rsidRPr="00F01873">
        <w:rPr>
          <w:rFonts w:ascii="Times New Roman" w:hAnsi="Times New Roman" w:cs="Times New Roman"/>
          <w:sz w:val="28"/>
          <w:szCs w:val="28"/>
        </w:rPr>
        <w:t>bar</w:t>
      </w:r>
      <w:proofErr w:type="spellEnd"/>
      <w:r w:rsidRPr="00F01873">
        <w:rPr>
          <w:rFonts w:ascii="Times New Roman" w:hAnsi="Times New Roman" w:cs="Times New Roman"/>
          <w:sz w:val="28"/>
          <w:szCs w:val="28"/>
        </w:rPr>
        <w:t xml:space="preserve">(x,1.2), приводят к частичному перекрытию столбцов. Указание матрицы во входном аргументе </w:t>
      </w:r>
      <w:proofErr w:type="spellStart"/>
      <w:r w:rsidRPr="00F01873">
        <w:rPr>
          <w:rFonts w:ascii="Times New Roman" w:hAnsi="Times New Roman" w:cs="Times New Roman"/>
          <w:sz w:val="28"/>
          <w:szCs w:val="28"/>
        </w:rPr>
        <w:t>bar</w:t>
      </w:r>
      <w:proofErr w:type="spellEnd"/>
      <w:r w:rsidRPr="00F01873">
        <w:rPr>
          <w:rFonts w:ascii="Times New Roman" w:hAnsi="Times New Roman" w:cs="Times New Roman"/>
          <w:sz w:val="28"/>
          <w:szCs w:val="28"/>
        </w:rPr>
        <w:t xml:space="preserve"> приводит к построению групповой диаграммы, число групп совпадает с числом строк матрицы, а внутри каждой группы столбиками отображаются значения элементов строк.</w:t>
      </w:r>
    </w:p>
    <w:p w:rsidR="00F01873"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 xml:space="preserve">При обработке больших массивов векторных данных часто требуется получить информацию о том, какая часть данных находится в том или ином интервале. Функция </w:t>
      </w:r>
      <w:proofErr w:type="spellStart"/>
      <w:r w:rsidRPr="00F01873">
        <w:rPr>
          <w:rFonts w:ascii="Times New Roman" w:hAnsi="Times New Roman" w:cs="Times New Roman"/>
          <w:sz w:val="28"/>
          <w:szCs w:val="28"/>
        </w:rPr>
        <w:t>hist</w:t>
      </w:r>
      <w:proofErr w:type="spellEnd"/>
      <w:r w:rsidRPr="00F01873">
        <w:rPr>
          <w:rFonts w:ascii="Times New Roman" w:hAnsi="Times New Roman" w:cs="Times New Roman"/>
          <w:sz w:val="28"/>
          <w:szCs w:val="28"/>
        </w:rPr>
        <w:t xml:space="preserve"> предназначена для </w:t>
      </w:r>
      <w:proofErr w:type="spellStart"/>
      <w:r w:rsidRPr="00F01873">
        <w:rPr>
          <w:rFonts w:ascii="Times New Roman" w:hAnsi="Times New Roman" w:cs="Times New Roman"/>
          <w:sz w:val="28"/>
          <w:szCs w:val="28"/>
        </w:rPr>
        <w:t>отображания</w:t>
      </w:r>
      <w:proofErr w:type="spellEnd"/>
      <w:r w:rsidRPr="00F01873">
        <w:rPr>
          <w:rFonts w:ascii="Times New Roman" w:hAnsi="Times New Roman" w:cs="Times New Roman"/>
          <w:sz w:val="28"/>
          <w:szCs w:val="28"/>
        </w:rPr>
        <w:t xml:space="preserve"> гистограммы данных и нахождения числа данных в интервалах. Входным аргументом </w:t>
      </w:r>
      <w:proofErr w:type="spellStart"/>
      <w:r w:rsidRPr="00F01873">
        <w:rPr>
          <w:rFonts w:ascii="Times New Roman" w:hAnsi="Times New Roman" w:cs="Times New Roman"/>
          <w:sz w:val="28"/>
          <w:szCs w:val="28"/>
        </w:rPr>
        <w:t>hist</w:t>
      </w:r>
      <w:proofErr w:type="spellEnd"/>
      <w:r w:rsidRPr="00F01873">
        <w:rPr>
          <w:rFonts w:ascii="Times New Roman" w:hAnsi="Times New Roman" w:cs="Times New Roman"/>
          <w:sz w:val="28"/>
          <w:szCs w:val="28"/>
        </w:rPr>
        <w:t xml:space="preserve"> является вектор с данными, а выходным - вектор, содержащий количество </w:t>
      </w:r>
      <w:r w:rsidRPr="00F01873">
        <w:rPr>
          <w:rFonts w:ascii="Times New Roman" w:hAnsi="Times New Roman" w:cs="Times New Roman"/>
          <w:sz w:val="28"/>
          <w:szCs w:val="28"/>
        </w:rPr>
        <w:lastRenderedPageBreak/>
        <w:t xml:space="preserve">элементов, попавших в каждый из интервалов. По умолчанию берется десять равных интервалов. Например, вызов </w:t>
      </w:r>
      <w:proofErr w:type="spellStart"/>
      <w:r w:rsidRPr="00F01873">
        <w:rPr>
          <w:rFonts w:ascii="Times New Roman" w:hAnsi="Times New Roman" w:cs="Times New Roman"/>
          <w:sz w:val="28"/>
          <w:szCs w:val="28"/>
        </w:rPr>
        <w:t>hist</w:t>
      </w:r>
      <w:proofErr w:type="spellEnd"/>
      <w:r w:rsidRPr="00F01873">
        <w:rPr>
          <w:rFonts w:ascii="Times New Roman" w:hAnsi="Times New Roman" w:cs="Times New Roman"/>
          <w:sz w:val="28"/>
          <w:szCs w:val="28"/>
        </w:rPr>
        <w:t>(</w:t>
      </w:r>
      <w:proofErr w:type="spellStart"/>
      <w:r w:rsidRPr="00F01873">
        <w:rPr>
          <w:rFonts w:ascii="Times New Roman" w:hAnsi="Times New Roman" w:cs="Times New Roman"/>
          <w:sz w:val="28"/>
          <w:szCs w:val="28"/>
        </w:rPr>
        <w:t>randn</w:t>
      </w:r>
      <w:proofErr w:type="spellEnd"/>
      <w:r w:rsidRPr="00F01873">
        <w:rPr>
          <w:rFonts w:ascii="Times New Roman" w:hAnsi="Times New Roman" w:cs="Times New Roman"/>
          <w:sz w:val="28"/>
          <w:szCs w:val="28"/>
        </w:rPr>
        <w:t xml:space="preserve">(1,5000)) приводит к появлению на экране гистограммы данных, распределенных по нормальному закону, а </w:t>
      </w:r>
      <w:proofErr w:type="spellStart"/>
      <w:r w:rsidRPr="00F01873">
        <w:rPr>
          <w:rFonts w:ascii="Times New Roman" w:hAnsi="Times New Roman" w:cs="Times New Roman"/>
          <w:sz w:val="28"/>
          <w:szCs w:val="28"/>
        </w:rPr>
        <w:t>n=hist</w:t>
      </w:r>
      <w:proofErr w:type="spellEnd"/>
      <w:r w:rsidRPr="00F01873">
        <w:rPr>
          <w:rFonts w:ascii="Times New Roman" w:hAnsi="Times New Roman" w:cs="Times New Roman"/>
          <w:sz w:val="28"/>
          <w:szCs w:val="28"/>
        </w:rPr>
        <w:t>(</w:t>
      </w:r>
      <w:proofErr w:type="spellStart"/>
      <w:r w:rsidRPr="00F01873">
        <w:rPr>
          <w:rFonts w:ascii="Times New Roman" w:hAnsi="Times New Roman" w:cs="Times New Roman"/>
          <w:sz w:val="28"/>
          <w:szCs w:val="28"/>
        </w:rPr>
        <w:t>randn</w:t>
      </w:r>
      <w:proofErr w:type="spellEnd"/>
      <w:r w:rsidRPr="00F01873">
        <w:rPr>
          <w:rFonts w:ascii="Times New Roman" w:hAnsi="Times New Roman" w:cs="Times New Roman"/>
          <w:sz w:val="28"/>
          <w:szCs w:val="28"/>
        </w:rPr>
        <w:t xml:space="preserve">(1,5000)) к заполнению вектора </w:t>
      </w:r>
      <w:proofErr w:type="spellStart"/>
      <w:r w:rsidRPr="00F01873">
        <w:rPr>
          <w:rFonts w:ascii="Times New Roman" w:hAnsi="Times New Roman" w:cs="Times New Roman"/>
          <w:sz w:val="28"/>
          <w:szCs w:val="28"/>
        </w:rPr>
        <w:t>n</w:t>
      </w:r>
      <w:proofErr w:type="spellEnd"/>
      <w:r w:rsidRPr="00F01873">
        <w:rPr>
          <w:rFonts w:ascii="Times New Roman" w:hAnsi="Times New Roman" w:cs="Times New Roman"/>
          <w:sz w:val="28"/>
          <w:szCs w:val="28"/>
        </w:rPr>
        <w:t xml:space="preserve"> длины десять (при этом гистограмма не строится). Число интервалов указывается во втором дополнительном аргументе </w:t>
      </w:r>
      <w:proofErr w:type="spellStart"/>
      <w:r w:rsidRPr="00F01873">
        <w:rPr>
          <w:rFonts w:ascii="Times New Roman" w:hAnsi="Times New Roman" w:cs="Times New Roman"/>
          <w:sz w:val="28"/>
          <w:szCs w:val="28"/>
        </w:rPr>
        <w:t>hist</w:t>
      </w:r>
      <w:proofErr w:type="spellEnd"/>
      <w:r w:rsidRPr="00F01873">
        <w:rPr>
          <w:rFonts w:ascii="Times New Roman" w:hAnsi="Times New Roman" w:cs="Times New Roman"/>
          <w:sz w:val="28"/>
          <w:szCs w:val="28"/>
        </w:rPr>
        <w:t xml:space="preserve">. Можно задать интервалы, использовав в качестве второго аргумента не число, а вектор, содержащий центры интервалов. Более удобно задавать интервалы не центрами, а границами. В этом случае требуется сначала определить количество элементов в интервалах при помощи функции </w:t>
      </w:r>
      <w:proofErr w:type="spellStart"/>
      <w:r w:rsidRPr="00F01873">
        <w:rPr>
          <w:rFonts w:ascii="Times New Roman" w:hAnsi="Times New Roman" w:cs="Times New Roman"/>
          <w:sz w:val="28"/>
          <w:szCs w:val="28"/>
        </w:rPr>
        <w:t>histc</w:t>
      </w:r>
      <w:proofErr w:type="spellEnd"/>
      <w:r w:rsidRPr="00F01873">
        <w:rPr>
          <w:rFonts w:ascii="Times New Roman" w:hAnsi="Times New Roman" w:cs="Times New Roman"/>
          <w:sz w:val="28"/>
          <w:szCs w:val="28"/>
        </w:rPr>
        <w:t xml:space="preserve">, а затем применить </w:t>
      </w:r>
      <w:proofErr w:type="spellStart"/>
      <w:r w:rsidRPr="00F01873">
        <w:rPr>
          <w:rFonts w:ascii="Times New Roman" w:hAnsi="Times New Roman" w:cs="Times New Roman"/>
          <w:sz w:val="28"/>
          <w:szCs w:val="28"/>
        </w:rPr>
        <w:t>bar</w:t>
      </w:r>
      <w:proofErr w:type="spellEnd"/>
      <w:r w:rsidRPr="00F01873">
        <w:rPr>
          <w:rFonts w:ascii="Times New Roman" w:hAnsi="Times New Roman" w:cs="Times New Roman"/>
          <w:sz w:val="28"/>
          <w:szCs w:val="28"/>
        </w:rPr>
        <w:t xml:space="preserve"> со специальным аргументом '</w:t>
      </w:r>
      <w:proofErr w:type="spellStart"/>
      <w:r w:rsidRPr="00F01873">
        <w:rPr>
          <w:rFonts w:ascii="Times New Roman" w:hAnsi="Times New Roman" w:cs="Times New Roman"/>
          <w:sz w:val="28"/>
          <w:szCs w:val="28"/>
        </w:rPr>
        <w:t>histc</w:t>
      </w:r>
      <w:proofErr w:type="spellEnd"/>
      <w:r w:rsidRPr="00F01873">
        <w:rPr>
          <w:rFonts w:ascii="Times New Roman" w:hAnsi="Times New Roman" w:cs="Times New Roman"/>
          <w:sz w:val="28"/>
          <w:szCs w:val="28"/>
        </w:rPr>
        <w:t>', например:</w:t>
      </w:r>
    </w:p>
    <w:p w:rsidR="00F01873" w:rsidRPr="00F01873" w:rsidRDefault="00F01873" w:rsidP="00F01873">
      <w:pPr>
        <w:rPr>
          <w:rFonts w:ascii="Times New Roman" w:hAnsi="Times New Roman" w:cs="Times New Roman"/>
          <w:sz w:val="28"/>
          <w:szCs w:val="28"/>
          <w:lang w:val="en-US"/>
        </w:rPr>
      </w:pPr>
      <w:r w:rsidRPr="00F01873">
        <w:rPr>
          <w:rFonts w:ascii="Times New Roman" w:hAnsi="Times New Roman" w:cs="Times New Roman"/>
          <w:sz w:val="28"/>
          <w:szCs w:val="28"/>
          <w:lang w:val="en-US"/>
        </w:rPr>
        <w:t>&gt;&gt; x=randn(1,10000);</w:t>
      </w:r>
    </w:p>
    <w:p w:rsidR="00F01873" w:rsidRPr="00F01873" w:rsidRDefault="00F01873" w:rsidP="00F01873">
      <w:pPr>
        <w:rPr>
          <w:rFonts w:ascii="Times New Roman" w:hAnsi="Times New Roman" w:cs="Times New Roman"/>
          <w:sz w:val="28"/>
          <w:szCs w:val="28"/>
          <w:lang w:val="en-US"/>
        </w:rPr>
      </w:pPr>
      <w:r w:rsidRPr="00F01873">
        <w:rPr>
          <w:rFonts w:ascii="Times New Roman" w:hAnsi="Times New Roman" w:cs="Times New Roman"/>
          <w:sz w:val="28"/>
          <w:szCs w:val="28"/>
          <w:lang w:val="en-US"/>
        </w:rPr>
        <w:t>&gt;&gt;int=[-2:0.5:2];</w:t>
      </w:r>
    </w:p>
    <w:p w:rsidR="00F01873" w:rsidRPr="00F01873" w:rsidRDefault="00F01873" w:rsidP="00F01873">
      <w:pPr>
        <w:rPr>
          <w:rFonts w:ascii="Times New Roman" w:hAnsi="Times New Roman" w:cs="Times New Roman"/>
          <w:sz w:val="28"/>
          <w:szCs w:val="28"/>
          <w:lang w:val="en-US"/>
        </w:rPr>
      </w:pPr>
      <w:r w:rsidRPr="00F01873">
        <w:rPr>
          <w:rFonts w:ascii="Times New Roman" w:hAnsi="Times New Roman" w:cs="Times New Roman"/>
          <w:sz w:val="28"/>
          <w:szCs w:val="28"/>
          <w:lang w:val="en-US"/>
        </w:rPr>
        <w:t>&gt;&gt; n=histc(x,int);</w:t>
      </w:r>
    </w:p>
    <w:p w:rsidR="00F01873"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&gt;&gt;</w:t>
      </w:r>
      <w:proofErr w:type="spellStart"/>
      <w:r w:rsidRPr="00F01873">
        <w:rPr>
          <w:rFonts w:ascii="Times New Roman" w:hAnsi="Times New Roman" w:cs="Times New Roman"/>
          <w:sz w:val="28"/>
          <w:szCs w:val="28"/>
        </w:rPr>
        <w:t>bar</w:t>
      </w:r>
      <w:proofErr w:type="spellEnd"/>
      <w:r w:rsidRPr="00F01873">
        <w:rPr>
          <w:rFonts w:ascii="Times New Roman" w:hAnsi="Times New Roman" w:cs="Times New Roman"/>
          <w:sz w:val="28"/>
          <w:szCs w:val="28"/>
        </w:rPr>
        <w:t>(</w:t>
      </w:r>
      <w:proofErr w:type="spellStart"/>
      <w:r w:rsidRPr="00F01873">
        <w:rPr>
          <w:rFonts w:ascii="Times New Roman" w:hAnsi="Times New Roman" w:cs="Times New Roman"/>
          <w:sz w:val="28"/>
          <w:szCs w:val="28"/>
        </w:rPr>
        <w:t>int,n,'histc</w:t>
      </w:r>
      <w:proofErr w:type="spellEnd"/>
      <w:r w:rsidRPr="00F01873">
        <w:rPr>
          <w:rFonts w:ascii="Times New Roman" w:hAnsi="Times New Roman" w:cs="Times New Roman"/>
          <w:sz w:val="28"/>
          <w:szCs w:val="28"/>
        </w:rPr>
        <w:t>')</w:t>
      </w:r>
    </w:p>
    <w:p w:rsidR="00F01873"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 xml:space="preserve">Каждое окно имеет свои оси, при наличии нескольких пар осей (в одном окне или в разных) вывод графиков производится в текущие оси. Последняя созданная пара осей является текущей. Для того, чтобы выбрать текущие оси из нескольких имеющихся, достаточно щелкнуть по ним левой кнопкой мыши перед вызовом графической функции. Возможна и обратная ситуация, когда в процессе работы требуется добавлять графики к уже имеющимся на некоторых осях. В этой ситуации перед добавлением графика следует выполнить команду </w:t>
      </w:r>
      <w:proofErr w:type="spellStart"/>
      <w:r w:rsidRPr="00F01873">
        <w:rPr>
          <w:rFonts w:ascii="Times New Roman" w:hAnsi="Times New Roman" w:cs="Times New Roman"/>
          <w:sz w:val="28"/>
          <w:szCs w:val="28"/>
        </w:rPr>
        <w:t>holdon</w:t>
      </w:r>
      <w:proofErr w:type="spellEnd"/>
      <w:r w:rsidRPr="00F01873">
        <w:rPr>
          <w:rFonts w:ascii="Times New Roman" w:hAnsi="Times New Roman" w:cs="Times New Roman"/>
          <w:sz w:val="28"/>
          <w:szCs w:val="28"/>
        </w:rPr>
        <w:t xml:space="preserve">. Для завершения такого режима достаточно воспользоваться </w:t>
      </w:r>
      <w:proofErr w:type="spellStart"/>
      <w:r w:rsidRPr="00F01873">
        <w:rPr>
          <w:rFonts w:ascii="Times New Roman" w:hAnsi="Times New Roman" w:cs="Times New Roman"/>
          <w:sz w:val="28"/>
          <w:szCs w:val="28"/>
        </w:rPr>
        <w:t>holdoff</w:t>
      </w:r>
      <w:proofErr w:type="spellEnd"/>
      <w:r w:rsidRPr="00F01873">
        <w:rPr>
          <w:rFonts w:ascii="Times New Roman" w:hAnsi="Times New Roman" w:cs="Times New Roman"/>
          <w:sz w:val="28"/>
          <w:szCs w:val="28"/>
        </w:rPr>
        <w:t>.</w:t>
      </w:r>
    </w:p>
    <w:p w:rsidR="00F01873"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 xml:space="preserve">В одном графическом окне можно расположить несколько осей со своими графиками. Функция </w:t>
      </w:r>
      <w:proofErr w:type="spellStart"/>
      <w:r w:rsidRPr="00F01873">
        <w:rPr>
          <w:rFonts w:ascii="Times New Roman" w:hAnsi="Times New Roman" w:cs="Times New Roman"/>
          <w:sz w:val="28"/>
          <w:szCs w:val="28"/>
        </w:rPr>
        <w:t>subplot</w:t>
      </w:r>
      <w:proofErr w:type="spellEnd"/>
      <w:r w:rsidRPr="00F01873">
        <w:rPr>
          <w:rFonts w:ascii="Times New Roman" w:hAnsi="Times New Roman" w:cs="Times New Roman"/>
          <w:sz w:val="28"/>
          <w:szCs w:val="28"/>
        </w:rPr>
        <w:t xml:space="preserve"> предназначена для разбиения окна на части и определения текущей из них. Предположим, что требуется вывести графики на шесть пар осей в одно графическое окно (две по вертикали и три по горизонтали). Создайте графическое окно при помощи </w:t>
      </w:r>
      <w:proofErr w:type="spellStart"/>
      <w:r w:rsidRPr="00F01873">
        <w:rPr>
          <w:rFonts w:ascii="Times New Roman" w:hAnsi="Times New Roman" w:cs="Times New Roman"/>
          <w:sz w:val="28"/>
          <w:szCs w:val="28"/>
        </w:rPr>
        <w:t>figure</w:t>
      </w:r>
      <w:proofErr w:type="spellEnd"/>
      <w:r w:rsidRPr="00F01873">
        <w:rPr>
          <w:rFonts w:ascii="Times New Roman" w:hAnsi="Times New Roman" w:cs="Times New Roman"/>
          <w:sz w:val="28"/>
          <w:szCs w:val="28"/>
        </w:rPr>
        <w:t xml:space="preserve"> и выполните команду:</w:t>
      </w:r>
    </w:p>
    <w:p w:rsidR="00F01873"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&gt;&gt;</w:t>
      </w:r>
      <w:proofErr w:type="spellStart"/>
      <w:r w:rsidRPr="00F01873">
        <w:rPr>
          <w:rFonts w:ascii="Times New Roman" w:hAnsi="Times New Roman" w:cs="Times New Roman"/>
          <w:sz w:val="28"/>
          <w:szCs w:val="28"/>
        </w:rPr>
        <w:t>subplot</w:t>
      </w:r>
      <w:proofErr w:type="spellEnd"/>
      <w:r w:rsidRPr="00F01873">
        <w:rPr>
          <w:rFonts w:ascii="Times New Roman" w:hAnsi="Times New Roman" w:cs="Times New Roman"/>
          <w:sz w:val="28"/>
          <w:szCs w:val="28"/>
        </w:rPr>
        <w:t>(2,3,1)</w:t>
      </w:r>
    </w:p>
    <w:p w:rsidR="00F01873"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 xml:space="preserve">В левом верхнем углу окна появились оси. Первые два аргумента в </w:t>
      </w:r>
      <w:proofErr w:type="spellStart"/>
      <w:r w:rsidRPr="00F01873">
        <w:rPr>
          <w:rFonts w:ascii="Times New Roman" w:hAnsi="Times New Roman" w:cs="Times New Roman"/>
          <w:sz w:val="28"/>
          <w:szCs w:val="28"/>
        </w:rPr>
        <w:t>subplot</w:t>
      </w:r>
      <w:proofErr w:type="spellEnd"/>
      <w:r w:rsidRPr="00F01873">
        <w:rPr>
          <w:rFonts w:ascii="Times New Roman" w:hAnsi="Times New Roman" w:cs="Times New Roman"/>
          <w:sz w:val="28"/>
          <w:szCs w:val="28"/>
        </w:rPr>
        <w:t xml:space="preserve"> указывают на общее число пар осей по вертикали и горизонтали, а последний аргумент означает номер данной пары осей. Нумерация идет слева направо, сверху вниз. Используйте </w:t>
      </w:r>
      <w:proofErr w:type="spellStart"/>
      <w:r w:rsidRPr="00F01873">
        <w:rPr>
          <w:rFonts w:ascii="Times New Roman" w:hAnsi="Times New Roman" w:cs="Times New Roman"/>
          <w:sz w:val="28"/>
          <w:szCs w:val="28"/>
        </w:rPr>
        <w:t>subplot</w:t>
      </w:r>
      <w:proofErr w:type="spellEnd"/>
      <w:r w:rsidRPr="00F01873">
        <w:rPr>
          <w:rFonts w:ascii="Times New Roman" w:hAnsi="Times New Roman" w:cs="Times New Roman"/>
          <w:sz w:val="28"/>
          <w:szCs w:val="28"/>
        </w:rPr>
        <w:t xml:space="preserve">(2,3,2), : , </w:t>
      </w:r>
      <w:proofErr w:type="spellStart"/>
      <w:r w:rsidRPr="00F01873">
        <w:rPr>
          <w:rFonts w:ascii="Times New Roman" w:hAnsi="Times New Roman" w:cs="Times New Roman"/>
          <w:sz w:val="28"/>
          <w:szCs w:val="28"/>
        </w:rPr>
        <w:t>subplot</w:t>
      </w:r>
      <w:proofErr w:type="spellEnd"/>
      <w:r w:rsidRPr="00F01873">
        <w:rPr>
          <w:rFonts w:ascii="Times New Roman" w:hAnsi="Times New Roman" w:cs="Times New Roman"/>
          <w:sz w:val="28"/>
          <w:szCs w:val="28"/>
        </w:rPr>
        <w:t xml:space="preserve">(2,3,6) для создания </w:t>
      </w:r>
      <w:r w:rsidRPr="00F01873">
        <w:rPr>
          <w:rFonts w:ascii="Times New Roman" w:hAnsi="Times New Roman" w:cs="Times New Roman"/>
          <w:sz w:val="28"/>
          <w:szCs w:val="28"/>
        </w:rPr>
        <w:lastRenderedPageBreak/>
        <w:t xml:space="preserve">остальных пар осей. Вывод любой из графических функций можно направить в нужные оси, указав их при помощи </w:t>
      </w:r>
      <w:proofErr w:type="spellStart"/>
      <w:r w:rsidRPr="00F01873">
        <w:rPr>
          <w:rFonts w:ascii="Times New Roman" w:hAnsi="Times New Roman" w:cs="Times New Roman"/>
          <w:sz w:val="28"/>
          <w:szCs w:val="28"/>
        </w:rPr>
        <w:t>subplot</w:t>
      </w:r>
      <w:proofErr w:type="spellEnd"/>
      <w:r w:rsidRPr="00F01873">
        <w:rPr>
          <w:rFonts w:ascii="Times New Roman" w:hAnsi="Times New Roman" w:cs="Times New Roman"/>
          <w:sz w:val="28"/>
          <w:szCs w:val="28"/>
        </w:rPr>
        <w:t>(2,3,k), например:</w:t>
      </w:r>
    </w:p>
    <w:p w:rsidR="00F01873" w:rsidRPr="00F01873" w:rsidRDefault="00F01873" w:rsidP="00F01873">
      <w:pPr>
        <w:rPr>
          <w:rFonts w:ascii="Times New Roman" w:hAnsi="Times New Roman" w:cs="Times New Roman"/>
          <w:sz w:val="28"/>
          <w:szCs w:val="28"/>
          <w:lang w:val="en-US"/>
        </w:rPr>
      </w:pPr>
      <w:r w:rsidRPr="00F01873">
        <w:rPr>
          <w:rFonts w:ascii="Times New Roman" w:hAnsi="Times New Roman" w:cs="Times New Roman"/>
          <w:sz w:val="28"/>
          <w:szCs w:val="28"/>
          <w:lang w:val="en-US"/>
        </w:rPr>
        <w:t>&gt;&gt;subplot(2,3,3)</w:t>
      </w:r>
    </w:p>
    <w:p w:rsidR="00F01873" w:rsidRPr="00F01873" w:rsidRDefault="00F01873" w:rsidP="00F01873">
      <w:pPr>
        <w:rPr>
          <w:rFonts w:ascii="Times New Roman" w:hAnsi="Times New Roman" w:cs="Times New Roman"/>
          <w:sz w:val="28"/>
          <w:szCs w:val="28"/>
          <w:lang w:val="en-US"/>
        </w:rPr>
      </w:pPr>
      <w:r w:rsidRPr="00F01873">
        <w:rPr>
          <w:rFonts w:ascii="Times New Roman" w:hAnsi="Times New Roman" w:cs="Times New Roman"/>
          <w:sz w:val="28"/>
          <w:szCs w:val="28"/>
          <w:lang w:val="en-US"/>
        </w:rPr>
        <w:t>&gt;&gt;bar([1.2 0.3 2.8 0.9])</w:t>
      </w:r>
    </w:p>
    <w:p w:rsidR="00F01873" w:rsidRPr="00F01873" w:rsidRDefault="00F01873" w:rsidP="00F01873">
      <w:pPr>
        <w:rPr>
          <w:rFonts w:ascii="Times New Roman" w:hAnsi="Times New Roman" w:cs="Times New Roman"/>
          <w:sz w:val="28"/>
          <w:szCs w:val="28"/>
          <w:lang w:val="en-US"/>
        </w:rPr>
      </w:pPr>
      <w:r w:rsidRPr="00F01873">
        <w:rPr>
          <w:rFonts w:ascii="Times New Roman" w:hAnsi="Times New Roman" w:cs="Times New Roman"/>
          <w:sz w:val="28"/>
          <w:szCs w:val="28"/>
          <w:lang w:val="en-US"/>
        </w:rPr>
        <w:t>&gt;&gt;subplot(2,3,6)</w:t>
      </w:r>
    </w:p>
    <w:p w:rsidR="00F01873" w:rsidRPr="00F01873" w:rsidRDefault="00F01873" w:rsidP="00F01873">
      <w:pPr>
        <w:rPr>
          <w:rFonts w:ascii="Times New Roman" w:hAnsi="Times New Roman" w:cs="Times New Roman"/>
          <w:sz w:val="28"/>
          <w:szCs w:val="28"/>
          <w:lang w:val="en-US"/>
        </w:rPr>
      </w:pPr>
      <w:r w:rsidRPr="00F01873">
        <w:rPr>
          <w:rFonts w:ascii="Times New Roman" w:hAnsi="Times New Roman" w:cs="Times New Roman"/>
          <w:sz w:val="28"/>
          <w:szCs w:val="28"/>
          <w:lang w:val="en-US"/>
        </w:rPr>
        <w:t>&gt;&gt;surf(X,Y,Z)</w:t>
      </w:r>
    </w:p>
    <w:p w:rsidR="00F01873"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drawing>
          <wp:inline distT="0" distB="0" distL="0" distR="0">
            <wp:extent cx="4324350" cy="2438400"/>
            <wp:effectExtent l="19050" t="0" r="0" b="0"/>
            <wp:docPr id="24" name="Рисунок 24" descr="http://www.studfiles.ru/html/2706/468/html_tJY9QryHDy.kG10/img-v82jd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studfiles.ru/html/2706/468/html_tJY9QryHDy.kG10/img-v82jdv.jpg"/>
                    <pic:cNvPicPr>
                      <a:picLocks noChangeAspect="1" noChangeArrowheads="1"/>
                    </pic:cNvPicPr>
                  </pic:nvPicPr>
                  <pic:blipFill>
                    <a:blip r:embed="rId7" cstate="print"/>
                    <a:srcRect/>
                    <a:stretch>
                      <a:fillRect/>
                    </a:stretch>
                  </pic:blipFill>
                  <pic:spPr bwMode="auto">
                    <a:xfrm>
                      <a:off x="0" y="0"/>
                      <a:ext cx="4324350" cy="2438400"/>
                    </a:xfrm>
                    <a:prstGeom prst="rect">
                      <a:avLst/>
                    </a:prstGeom>
                    <a:noFill/>
                    <a:ln w="9525">
                      <a:noFill/>
                      <a:miter lim="800000"/>
                      <a:headEnd/>
                      <a:tailEnd/>
                    </a:ln>
                  </pic:spPr>
                </pic:pic>
              </a:graphicData>
            </a:graphic>
          </wp:inline>
        </w:drawing>
      </w:r>
    </w:p>
    <w:p w:rsidR="00F01873" w:rsidRPr="00F01873" w:rsidRDefault="00F01873" w:rsidP="00F01873">
      <w:pPr>
        <w:rPr>
          <w:rFonts w:ascii="Times New Roman" w:hAnsi="Times New Roman" w:cs="Times New Roman"/>
          <w:sz w:val="28"/>
          <w:szCs w:val="28"/>
        </w:rPr>
      </w:pPr>
      <w:r w:rsidRPr="00F01873">
        <w:rPr>
          <w:rFonts w:ascii="Times New Roman" w:hAnsi="Times New Roman" w:cs="Times New Roman"/>
          <w:sz w:val="28"/>
          <w:szCs w:val="28"/>
        </w:rPr>
        <w:t>Рис. 2.6. Расположение нескольких графиков в одном окне</w:t>
      </w:r>
    </w:p>
    <w:p w:rsidR="0035520F" w:rsidRPr="00F01873" w:rsidRDefault="0035520F">
      <w:pPr>
        <w:rPr>
          <w:rFonts w:ascii="Times New Roman" w:hAnsi="Times New Roman" w:cs="Times New Roman"/>
          <w:sz w:val="28"/>
          <w:szCs w:val="28"/>
        </w:rPr>
      </w:pPr>
    </w:p>
    <w:sectPr w:rsidR="0035520F" w:rsidRPr="00F01873" w:rsidSect="0035520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defaultTabStop w:val="708"/>
  <w:characterSpacingControl w:val="doNotCompress"/>
  <w:compat/>
  <w:rsids>
    <w:rsidRoot w:val="00F01873"/>
    <w:rsid w:val="0035520F"/>
    <w:rsid w:val="00F018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520F"/>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0187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0187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40850671">
      <w:bodyDiv w:val="1"/>
      <w:marLeft w:val="0"/>
      <w:marRight w:val="0"/>
      <w:marTop w:val="0"/>
      <w:marBottom w:val="0"/>
      <w:divBdr>
        <w:top w:val="none" w:sz="0" w:space="0" w:color="auto"/>
        <w:left w:val="none" w:sz="0" w:space="0" w:color="auto"/>
        <w:bottom w:val="none" w:sz="0" w:space="0" w:color="auto"/>
        <w:right w:val="none" w:sz="0" w:space="0" w:color="auto"/>
      </w:divBdr>
    </w:div>
    <w:div w:id="201637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1385</Words>
  <Characters>7896</Characters>
  <Application>Microsoft Office Word</Application>
  <DocSecurity>0</DocSecurity>
  <Lines>65</Lines>
  <Paragraphs>18</Paragraphs>
  <ScaleCrop>false</ScaleCrop>
  <Company/>
  <LinksUpToDate>false</LinksUpToDate>
  <CharactersWithSpaces>9263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Пешхоев</dc:creator>
  <cp:keywords/>
  <dc:description/>
  <cp:lastModifiedBy>Пешхоев</cp:lastModifiedBy>
  <cp:revision>2</cp:revision>
  <dcterms:created xsi:type="dcterms:W3CDTF">2017-04-21T05:06:00Z</dcterms:created>
  <dcterms:modified xsi:type="dcterms:W3CDTF">2017-04-21T05:08:00Z</dcterms:modified>
</cp:coreProperties>
</file>